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18B33" w14:textId="3D1DEEA5" w:rsidR="41C0B872" w:rsidRPr="001B65AF" w:rsidRDefault="41C0B872" w:rsidP="5EE62352">
      <w:pPr>
        <w:spacing w:after="0" w:line="240" w:lineRule="auto"/>
        <w:ind w:hanging="709"/>
        <w:jc w:val="center"/>
        <w:rPr>
          <w:rFonts w:ascii="Arial" w:eastAsia="Arial" w:hAnsi="Arial" w:cs="Arial"/>
          <w:b/>
          <w:bCs/>
          <w:color w:val="4D5156"/>
          <w:sz w:val="21"/>
          <w:szCs w:val="21"/>
          <w:lang w:val="en-US"/>
        </w:rPr>
      </w:pPr>
    </w:p>
    <w:tbl>
      <w:tblPr>
        <w:tblStyle w:val="TableGrid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5104"/>
        <w:gridCol w:w="3402"/>
        <w:gridCol w:w="3402"/>
        <w:gridCol w:w="3402"/>
      </w:tblGrid>
      <w:tr w:rsidR="00AB22D8" w:rsidRPr="001B65AF" w14:paraId="7F9BBE1B" w14:textId="77777777" w:rsidTr="001B65AF">
        <w:trPr>
          <w:trHeight w:val="2467"/>
        </w:trPr>
        <w:tc>
          <w:tcPr>
            <w:tcW w:w="12333" w:type="dxa"/>
            <w:gridSpan w:val="4"/>
          </w:tcPr>
          <w:p w14:paraId="34F29725" w14:textId="77777777" w:rsidR="001B65AF" w:rsidRPr="001B65AF" w:rsidRDefault="7301361D" w:rsidP="1FE28A1E">
            <w:pPr>
              <w:spacing w:line="259" w:lineRule="auto"/>
              <w:jc w:val="center"/>
              <w:rPr>
                <w:lang w:val="en-US"/>
              </w:rPr>
            </w:pPr>
            <w:r w:rsidRPr="001B65AF">
              <w:rPr>
                <w:lang w:val="en-US"/>
              </w:rPr>
              <w:t xml:space="preserve">                             </w:t>
            </w:r>
            <w:r w:rsidR="00856DD5" w:rsidRPr="001B65AF">
              <w:rPr>
                <w:noProof/>
                <w:lang w:val="en-US"/>
              </w:rPr>
              <w:drawing>
                <wp:inline distT="0" distB="0" distL="0" distR="0" wp14:anchorId="61EDE713" wp14:editId="0A9B4F6A">
                  <wp:extent cx="2355150" cy="1172478"/>
                  <wp:effectExtent l="0" t="0" r="0" b="0"/>
                  <wp:docPr id="518958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4943" cy="1192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65AF">
              <w:rPr>
                <w:lang w:val="en-US"/>
              </w:rPr>
              <w:t xml:space="preserve"> </w:t>
            </w:r>
          </w:p>
          <w:p w14:paraId="599D3C75" w14:textId="2B2BE098" w:rsidR="001B65AF" w:rsidRPr="001B65AF" w:rsidRDefault="001B65AF" w:rsidP="001B65AF">
            <w:pPr>
              <w:ind w:hanging="709"/>
              <w:jc w:val="center"/>
              <w:rPr>
                <w:rFonts w:ascii="Arial" w:eastAsia="Arial" w:hAnsi="Arial" w:cs="Arial"/>
                <w:b/>
                <w:bCs/>
                <w:color w:val="4D5156"/>
                <w:sz w:val="21"/>
                <w:szCs w:val="21"/>
                <w:lang w:val="en-US"/>
              </w:rPr>
            </w:pPr>
            <w:r w:rsidRPr="001B65AF">
              <w:rPr>
                <w:b/>
                <w:bCs/>
                <w:sz w:val="32"/>
                <w:szCs w:val="32"/>
                <w:lang w:val="en-US"/>
              </w:rPr>
              <w:t xml:space="preserve">                           LEADERSHIP </w:t>
            </w:r>
            <w:r w:rsidRPr="001B65AF">
              <w:rPr>
                <w:rFonts w:eastAsiaTheme="minorEastAsia"/>
                <w:b/>
                <w:bCs/>
                <w:sz w:val="32"/>
                <w:szCs w:val="32"/>
                <w:lang w:val="en-US"/>
              </w:rPr>
              <w:t xml:space="preserve">CURRICULUM VITAE </w:t>
            </w:r>
          </w:p>
          <w:p w14:paraId="672A6659" w14:textId="27B142E8" w:rsidR="00AB22D8" w:rsidRPr="001B65AF" w:rsidRDefault="001B65AF" w:rsidP="001B65AF">
            <w:pPr>
              <w:spacing w:line="259" w:lineRule="auto"/>
              <w:jc w:val="center"/>
              <w:rPr>
                <w:lang w:val="en-US"/>
              </w:rPr>
            </w:pPr>
            <w:r w:rsidRPr="001B65AF">
              <w:rPr>
                <w:rFonts w:eastAsiaTheme="minorEastAsia"/>
                <w:b/>
                <w:bCs/>
                <w:sz w:val="32"/>
                <w:szCs w:val="32"/>
                <w:lang w:val="en-US"/>
              </w:rPr>
              <w:t xml:space="preserve">                PUBLIC UNIVERSITY SRATEGIC APPOINTMENTS</w:t>
            </w:r>
            <w:r w:rsidR="7301361D" w:rsidRPr="001B65AF">
              <w:rPr>
                <w:lang w:val="en-US"/>
              </w:rPr>
              <w:t xml:space="preserve">                   </w:t>
            </w:r>
          </w:p>
        </w:tc>
        <w:tc>
          <w:tcPr>
            <w:tcW w:w="3402" w:type="dxa"/>
          </w:tcPr>
          <w:p w14:paraId="0A37501D" w14:textId="77777777" w:rsidR="00AB22D8" w:rsidRPr="001B65AF" w:rsidRDefault="00AB22D8" w:rsidP="008E274D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5DAB6C7B" w14:textId="77777777" w:rsidR="009E6BA9" w:rsidRPr="001B65AF" w:rsidRDefault="009E6BA9" w:rsidP="008E274D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02EB378F" w14:textId="77777777" w:rsidR="009E6BA9" w:rsidRPr="001B65AF" w:rsidRDefault="009E6BA9" w:rsidP="008E274D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6A05A809" w14:textId="77777777" w:rsidR="009E6BA9" w:rsidRPr="001B65AF" w:rsidRDefault="009E6BA9" w:rsidP="008E274D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5A39BBE3" w14:textId="77777777" w:rsidR="009E6BA9" w:rsidRPr="001B65AF" w:rsidRDefault="009E6BA9" w:rsidP="008E274D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6AA29558" w14:textId="77777777" w:rsidR="001B65AF" w:rsidRPr="001B65AF" w:rsidRDefault="001B65AF" w:rsidP="1FE28A1E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sz w:val="28"/>
                <w:szCs w:val="28"/>
                <w:lang w:val="en-US"/>
              </w:rPr>
              <w:t>CURRENT</w:t>
            </w:r>
          </w:p>
          <w:p w14:paraId="555A1B54" w14:textId="69047252" w:rsidR="1AC78098" w:rsidRPr="001B65AF" w:rsidRDefault="1AC78098" w:rsidP="1FE28A1E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sz w:val="28"/>
                <w:szCs w:val="28"/>
                <w:lang w:val="en-US"/>
              </w:rPr>
              <w:t>PICTURE</w:t>
            </w:r>
          </w:p>
          <w:p w14:paraId="60061E4C" w14:textId="77777777" w:rsidR="009E6BA9" w:rsidRPr="001B65AF" w:rsidRDefault="009E6BA9" w:rsidP="008B64A1">
            <w:pPr>
              <w:rPr>
                <w:sz w:val="28"/>
                <w:szCs w:val="28"/>
                <w:lang w:val="en-US"/>
              </w:rPr>
            </w:pPr>
          </w:p>
        </w:tc>
      </w:tr>
      <w:tr w:rsidR="009E6BA9" w:rsidRPr="001B65AF" w14:paraId="3335B2C8" w14:textId="77777777" w:rsidTr="1FE28A1E">
        <w:tc>
          <w:tcPr>
            <w:tcW w:w="425" w:type="dxa"/>
          </w:tcPr>
          <w:p w14:paraId="5316D17B" w14:textId="77777777" w:rsidR="009E6BA9" w:rsidRPr="001B65AF" w:rsidRDefault="009E6BA9" w:rsidP="008E274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B65AF">
              <w:rPr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15310" w:type="dxa"/>
            <w:gridSpan w:val="4"/>
          </w:tcPr>
          <w:p w14:paraId="69B17CAD" w14:textId="23D631F2" w:rsidR="009E6BA9" w:rsidRPr="001B65AF" w:rsidRDefault="44DE5CE4" w:rsidP="1FE28A1E">
            <w:pPr>
              <w:spacing w:line="259" w:lineRule="auto"/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sz w:val="28"/>
                <w:szCs w:val="28"/>
                <w:lang w:val="en-US"/>
              </w:rPr>
              <w:t>PERSONAL INFORMATION</w:t>
            </w:r>
          </w:p>
        </w:tc>
      </w:tr>
      <w:tr w:rsidR="009E6BA9" w:rsidRPr="001B65AF" w14:paraId="1E128B04" w14:textId="77777777" w:rsidTr="008B64A1">
        <w:trPr>
          <w:trHeight w:hRule="exact" w:val="656"/>
        </w:trPr>
        <w:tc>
          <w:tcPr>
            <w:tcW w:w="425" w:type="dxa"/>
            <w:vAlign w:val="center"/>
          </w:tcPr>
          <w:p w14:paraId="44EAFD9C" w14:textId="77777777" w:rsidR="009E6BA9" w:rsidRPr="001B65AF" w:rsidRDefault="009E6BA9" w:rsidP="008E274D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104" w:type="dxa"/>
            <w:vAlign w:val="center"/>
          </w:tcPr>
          <w:p w14:paraId="2C48E365" w14:textId="4D608D5A" w:rsidR="009E6BA9" w:rsidRPr="001B65AF" w:rsidRDefault="44DE5CE4" w:rsidP="1FE28A1E">
            <w:pPr>
              <w:spacing w:line="259" w:lineRule="auto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Full Name</w:t>
            </w:r>
          </w:p>
        </w:tc>
        <w:tc>
          <w:tcPr>
            <w:tcW w:w="10206" w:type="dxa"/>
            <w:gridSpan w:val="3"/>
            <w:vAlign w:val="center"/>
          </w:tcPr>
          <w:p w14:paraId="4B94D5A5" w14:textId="77777777" w:rsidR="009E6BA9" w:rsidRPr="001B65AF" w:rsidRDefault="009E6BA9" w:rsidP="008E274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9E6BA9" w:rsidRPr="001B65AF" w14:paraId="3495EFDD" w14:textId="77777777" w:rsidTr="001B65AF">
        <w:trPr>
          <w:trHeight w:hRule="exact" w:val="962"/>
        </w:trPr>
        <w:tc>
          <w:tcPr>
            <w:tcW w:w="425" w:type="dxa"/>
            <w:vAlign w:val="center"/>
          </w:tcPr>
          <w:p w14:paraId="3DEEC669" w14:textId="77777777" w:rsidR="009E6BA9" w:rsidRPr="001B65AF" w:rsidRDefault="009E6BA9" w:rsidP="008E274D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104" w:type="dxa"/>
            <w:vAlign w:val="center"/>
          </w:tcPr>
          <w:p w14:paraId="592DC3D8" w14:textId="7C963285" w:rsidR="44DE5CE4" w:rsidRPr="001B65AF" w:rsidRDefault="006259FB" w:rsidP="1FE28A1E">
            <w:pPr>
              <w:spacing w:line="259" w:lineRule="auto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NR</w:t>
            </w:r>
            <w:r w:rsidR="44DE5CE4" w:rsidRPr="001B65AF">
              <w:rPr>
                <w:b/>
                <w:bCs/>
                <w:sz w:val="24"/>
                <w:szCs w:val="24"/>
                <w:lang w:val="en-US"/>
              </w:rPr>
              <w:t>IC Number</w:t>
            </w:r>
          </w:p>
          <w:p w14:paraId="7F69B67B" w14:textId="4CF684A0" w:rsidR="009E6BA9" w:rsidRPr="001B65AF" w:rsidRDefault="6DD0F88A" w:rsidP="00D16074">
            <w:pPr>
              <w:rPr>
                <w:sz w:val="24"/>
                <w:szCs w:val="24"/>
                <w:lang w:val="en-US"/>
              </w:rPr>
            </w:pPr>
            <w:r w:rsidRPr="001B65AF">
              <w:rPr>
                <w:sz w:val="24"/>
                <w:szCs w:val="24"/>
                <w:lang w:val="en-US"/>
              </w:rPr>
              <w:t>(</w:t>
            </w:r>
            <w:r w:rsidR="001B65AF" w:rsidRPr="001B65AF">
              <w:rPr>
                <w:i/>
                <w:iCs/>
                <w:sz w:val="20"/>
                <w:szCs w:val="20"/>
                <w:lang w:val="en-US"/>
              </w:rPr>
              <w:t>For MyKad non-holders, please use Passport Number</w:t>
            </w:r>
            <w:r w:rsidRPr="001B65AF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0206" w:type="dxa"/>
            <w:gridSpan w:val="3"/>
            <w:vAlign w:val="center"/>
          </w:tcPr>
          <w:p w14:paraId="3656B9AB" w14:textId="77777777" w:rsidR="009E6BA9" w:rsidRPr="001B65AF" w:rsidRDefault="009E6BA9" w:rsidP="008E274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B65AF" w:rsidRPr="001B65AF" w14:paraId="1160994F" w14:textId="77777777" w:rsidTr="00C82F1E">
        <w:trPr>
          <w:trHeight w:hRule="exact" w:val="696"/>
        </w:trPr>
        <w:tc>
          <w:tcPr>
            <w:tcW w:w="425" w:type="dxa"/>
            <w:vAlign w:val="center"/>
          </w:tcPr>
          <w:p w14:paraId="45FB0818" w14:textId="77777777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104" w:type="dxa"/>
            <w:vAlign w:val="center"/>
          </w:tcPr>
          <w:p w14:paraId="67169885" w14:textId="7BA40035" w:rsidR="001B65AF" w:rsidRPr="001B65AF" w:rsidRDefault="001B65AF" w:rsidP="001B65AF">
            <w:pPr>
              <w:spacing w:line="259" w:lineRule="auto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Date of Birth</w:t>
            </w:r>
          </w:p>
        </w:tc>
        <w:tc>
          <w:tcPr>
            <w:tcW w:w="3402" w:type="dxa"/>
            <w:vAlign w:val="center"/>
          </w:tcPr>
          <w:p w14:paraId="5A000481" w14:textId="77777777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402" w:type="dxa"/>
            <w:vAlign w:val="center"/>
          </w:tcPr>
          <w:p w14:paraId="4DB9A64C" w14:textId="0BC5EBE3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Place of Birth</w:t>
            </w:r>
          </w:p>
        </w:tc>
        <w:tc>
          <w:tcPr>
            <w:tcW w:w="3402" w:type="dxa"/>
            <w:vAlign w:val="center"/>
          </w:tcPr>
          <w:p w14:paraId="049F31CB" w14:textId="58AF5941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B65AF" w:rsidRPr="001B65AF" w14:paraId="047CE46E" w14:textId="77777777" w:rsidTr="00796EBB">
        <w:trPr>
          <w:trHeight w:hRule="exact" w:val="578"/>
        </w:trPr>
        <w:tc>
          <w:tcPr>
            <w:tcW w:w="425" w:type="dxa"/>
            <w:vAlign w:val="center"/>
          </w:tcPr>
          <w:p w14:paraId="53128261" w14:textId="77777777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104" w:type="dxa"/>
            <w:vAlign w:val="center"/>
          </w:tcPr>
          <w:p w14:paraId="19FD1E01" w14:textId="21816DFC" w:rsidR="001B65AF" w:rsidRPr="001B65AF" w:rsidRDefault="001B65AF" w:rsidP="001B65AF">
            <w:pPr>
              <w:spacing w:line="259" w:lineRule="auto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Current Position</w:t>
            </w:r>
          </w:p>
        </w:tc>
        <w:tc>
          <w:tcPr>
            <w:tcW w:w="3402" w:type="dxa"/>
            <w:vAlign w:val="center"/>
          </w:tcPr>
          <w:p w14:paraId="6B3B8BED" w14:textId="77777777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402" w:type="dxa"/>
            <w:vAlign w:val="center"/>
          </w:tcPr>
          <w:p w14:paraId="6673FF54" w14:textId="35C340FF" w:rsidR="001B65AF" w:rsidRPr="001B65AF" w:rsidRDefault="001B65AF" w:rsidP="001B65A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Current Grade</w:t>
            </w:r>
          </w:p>
        </w:tc>
        <w:tc>
          <w:tcPr>
            <w:tcW w:w="3402" w:type="dxa"/>
            <w:vAlign w:val="center"/>
          </w:tcPr>
          <w:p w14:paraId="62486C05" w14:textId="38D1FF4A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B65AF" w:rsidRPr="001B65AF" w14:paraId="53181A5F" w14:textId="77777777" w:rsidTr="001B65AF">
        <w:trPr>
          <w:trHeight w:hRule="exact" w:val="699"/>
        </w:trPr>
        <w:tc>
          <w:tcPr>
            <w:tcW w:w="425" w:type="dxa"/>
            <w:vAlign w:val="center"/>
          </w:tcPr>
          <w:p w14:paraId="4101652C" w14:textId="77777777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104" w:type="dxa"/>
            <w:vAlign w:val="center"/>
          </w:tcPr>
          <w:p w14:paraId="43D87873" w14:textId="2DEE5B5E" w:rsidR="001B65AF" w:rsidRPr="001B65AF" w:rsidRDefault="001B65AF" w:rsidP="001B65AF">
            <w:pPr>
              <w:spacing w:line="259" w:lineRule="auto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Employer</w:t>
            </w:r>
          </w:p>
        </w:tc>
        <w:tc>
          <w:tcPr>
            <w:tcW w:w="10206" w:type="dxa"/>
            <w:gridSpan w:val="3"/>
            <w:vAlign w:val="center"/>
          </w:tcPr>
          <w:p w14:paraId="4B99056E" w14:textId="19A9461A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B65AF" w:rsidRPr="001B65AF" w14:paraId="0D779FD4" w14:textId="77777777" w:rsidTr="001B65AF">
        <w:trPr>
          <w:trHeight w:hRule="exact" w:val="647"/>
        </w:trPr>
        <w:tc>
          <w:tcPr>
            <w:tcW w:w="425" w:type="dxa"/>
            <w:vAlign w:val="center"/>
          </w:tcPr>
          <w:p w14:paraId="1299C43A" w14:textId="77777777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104" w:type="dxa"/>
            <w:vAlign w:val="center"/>
          </w:tcPr>
          <w:p w14:paraId="390F3B39" w14:textId="2C33E1D8" w:rsidR="001B65AF" w:rsidRPr="001B65AF" w:rsidRDefault="001B65AF" w:rsidP="001B65AF">
            <w:pPr>
              <w:spacing w:line="259" w:lineRule="auto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Date of Retirement</w:t>
            </w:r>
          </w:p>
        </w:tc>
        <w:tc>
          <w:tcPr>
            <w:tcW w:w="10206" w:type="dxa"/>
            <w:gridSpan w:val="3"/>
            <w:vAlign w:val="center"/>
          </w:tcPr>
          <w:p w14:paraId="4DDBEF00" w14:textId="77777777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B65AF" w:rsidRPr="001B65AF" w14:paraId="1E9631A1" w14:textId="77777777" w:rsidTr="001B65AF">
        <w:trPr>
          <w:trHeight w:hRule="exact" w:val="576"/>
        </w:trPr>
        <w:tc>
          <w:tcPr>
            <w:tcW w:w="425" w:type="dxa"/>
            <w:vAlign w:val="center"/>
          </w:tcPr>
          <w:p w14:paraId="3461D779" w14:textId="77777777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104" w:type="dxa"/>
            <w:vAlign w:val="center"/>
          </w:tcPr>
          <w:p w14:paraId="1A3F313A" w14:textId="40B33202" w:rsidR="001B65AF" w:rsidRPr="001B65AF" w:rsidRDefault="001B65AF" w:rsidP="001B65AF">
            <w:pPr>
              <w:spacing w:line="259" w:lineRule="auto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Handphone Number</w:t>
            </w:r>
          </w:p>
        </w:tc>
        <w:tc>
          <w:tcPr>
            <w:tcW w:w="10206" w:type="dxa"/>
            <w:gridSpan w:val="3"/>
            <w:vAlign w:val="center"/>
          </w:tcPr>
          <w:p w14:paraId="3CF2D8B6" w14:textId="77777777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B65AF" w:rsidRPr="001B65AF" w14:paraId="5F2B95BD" w14:textId="77777777" w:rsidTr="001B65AF">
        <w:trPr>
          <w:trHeight w:hRule="exact" w:val="583"/>
        </w:trPr>
        <w:tc>
          <w:tcPr>
            <w:tcW w:w="425" w:type="dxa"/>
            <w:vAlign w:val="center"/>
          </w:tcPr>
          <w:p w14:paraId="0FB78278" w14:textId="77777777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104" w:type="dxa"/>
            <w:vAlign w:val="center"/>
          </w:tcPr>
          <w:p w14:paraId="35925BE1" w14:textId="77777777" w:rsidR="001B65AF" w:rsidRPr="001B65AF" w:rsidRDefault="001B65AF" w:rsidP="001B65AF">
            <w:pPr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E-mail</w:t>
            </w:r>
          </w:p>
          <w:p w14:paraId="29C8135C" w14:textId="4ADBA8D2" w:rsidR="001B65AF" w:rsidRPr="001B65AF" w:rsidRDefault="001B65AF" w:rsidP="001B65AF">
            <w:pPr>
              <w:spacing w:line="259" w:lineRule="auto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i/>
                <w:iCs/>
                <w:sz w:val="20"/>
                <w:szCs w:val="20"/>
                <w:lang w:val="en-US"/>
              </w:rPr>
              <w:t>(main and secondary emails</w:t>
            </w:r>
            <w:r w:rsidRPr="001B65A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206" w:type="dxa"/>
            <w:gridSpan w:val="3"/>
            <w:vAlign w:val="center"/>
          </w:tcPr>
          <w:p w14:paraId="1FC39945" w14:textId="77777777" w:rsidR="001B65AF" w:rsidRPr="001B65AF" w:rsidRDefault="001B65AF" w:rsidP="001B65A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14:paraId="110FFD37" w14:textId="77777777" w:rsidR="008E274D" w:rsidRPr="001B65AF" w:rsidRDefault="008E274D" w:rsidP="008E274D">
      <w:pPr>
        <w:jc w:val="center"/>
        <w:rPr>
          <w:lang w:val="en-US"/>
        </w:rPr>
      </w:pP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428"/>
        <w:gridCol w:w="3956"/>
        <w:gridCol w:w="3366"/>
        <w:gridCol w:w="5328"/>
        <w:gridCol w:w="2657"/>
      </w:tblGrid>
      <w:tr w:rsidR="00E7439D" w:rsidRPr="001B65AF" w14:paraId="2FB12683" w14:textId="77777777" w:rsidTr="00F82EE1">
        <w:tc>
          <w:tcPr>
            <w:tcW w:w="428" w:type="dxa"/>
          </w:tcPr>
          <w:p w14:paraId="61ED4E73" w14:textId="77777777" w:rsidR="00E7439D" w:rsidRPr="001B65AF" w:rsidRDefault="5D1CC690" w:rsidP="1FE28A1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sz w:val="28"/>
                <w:szCs w:val="28"/>
                <w:lang w:val="en-US"/>
              </w:rPr>
              <w:lastRenderedPageBreak/>
              <w:t>B</w:t>
            </w:r>
          </w:p>
        </w:tc>
        <w:tc>
          <w:tcPr>
            <w:tcW w:w="15307" w:type="dxa"/>
            <w:gridSpan w:val="4"/>
          </w:tcPr>
          <w:p w14:paraId="0A6BA5BE" w14:textId="77777777" w:rsidR="00F82EE1" w:rsidRPr="001B65AF" w:rsidRDefault="483401AD" w:rsidP="1FE28A1E">
            <w:pPr>
              <w:spacing w:line="259" w:lineRule="auto"/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sz w:val="28"/>
                <w:szCs w:val="28"/>
                <w:lang w:val="en-US"/>
              </w:rPr>
              <w:t>ACADEMIC</w:t>
            </w:r>
            <w:r w:rsidR="006259FB" w:rsidRPr="001B65AF">
              <w:rPr>
                <w:b/>
                <w:bCs/>
                <w:sz w:val="28"/>
                <w:szCs w:val="28"/>
                <w:lang w:val="en-US"/>
              </w:rPr>
              <w:t>/PROFESSIONAL</w:t>
            </w:r>
            <w:r w:rsidRPr="001B65AF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6259FB" w:rsidRPr="001B65AF">
              <w:rPr>
                <w:b/>
                <w:bCs/>
                <w:sz w:val="28"/>
                <w:szCs w:val="28"/>
                <w:lang w:val="en-US"/>
              </w:rPr>
              <w:t>QUALIFICATION</w:t>
            </w:r>
            <w:r w:rsidR="00FD4C80" w:rsidRPr="001B65AF">
              <w:rPr>
                <w:b/>
                <w:bCs/>
                <w:sz w:val="28"/>
                <w:szCs w:val="28"/>
                <w:lang w:val="en-US"/>
              </w:rPr>
              <w:t>S</w:t>
            </w:r>
          </w:p>
          <w:p w14:paraId="6DE519B0" w14:textId="17C4BAB1" w:rsidR="00F82EE1" w:rsidRPr="001B65AF" w:rsidRDefault="00F82EE1" w:rsidP="1FE28A1E">
            <w:pPr>
              <w:spacing w:line="259" w:lineRule="auto"/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Please add rows to the following table if necessary; No additional limit.</w:t>
            </w:r>
          </w:p>
        </w:tc>
      </w:tr>
      <w:tr w:rsidR="006259FB" w:rsidRPr="001B65AF" w14:paraId="6D5369FD" w14:textId="77777777" w:rsidTr="00F82EE1">
        <w:trPr>
          <w:trHeight w:hRule="exact" w:val="851"/>
        </w:trPr>
        <w:tc>
          <w:tcPr>
            <w:tcW w:w="428" w:type="dxa"/>
            <w:vAlign w:val="center"/>
          </w:tcPr>
          <w:p w14:paraId="6B699379" w14:textId="77777777" w:rsidR="006259FB" w:rsidRPr="001B65AF" w:rsidRDefault="006259FB" w:rsidP="00A849BE">
            <w:pPr>
              <w:jc w:val="center"/>
              <w:rPr>
                <w:lang w:val="en-US"/>
              </w:rPr>
            </w:pPr>
          </w:p>
        </w:tc>
        <w:tc>
          <w:tcPr>
            <w:tcW w:w="3956" w:type="dxa"/>
            <w:vAlign w:val="center"/>
          </w:tcPr>
          <w:p w14:paraId="2A9C8207" w14:textId="750FE714" w:rsidR="006259FB" w:rsidRPr="001B65AF" w:rsidRDefault="006259FB" w:rsidP="1FE28A1E">
            <w:pPr>
              <w:spacing w:line="259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366" w:type="dxa"/>
            <w:vAlign w:val="center"/>
          </w:tcPr>
          <w:p w14:paraId="4B63C442" w14:textId="461D66F3" w:rsidR="006259FB" w:rsidRPr="001B65AF" w:rsidRDefault="006259FB" w:rsidP="1FE28A1E">
            <w:pPr>
              <w:spacing w:line="259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Course / Field of Specialization</w:t>
            </w:r>
          </w:p>
        </w:tc>
        <w:tc>
          <w:tcPr>
            <w:tcW w:w="5328" w:type="dxa"/>
            <w:vAlign w:val="center"/>
          </w:tcPr>
          <w:p w14:paraId="617EE59F" w14:textId="28BC2AF4" w:rsidR="006259FB" w:rsidRPr="001B65AF" w:rsidRDefault="006259FB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University/Institution</w:t>
            </w:r>
          </w:p>
        </w:tc>
        <w:tc>
          <w:tcPr>
            <w:tcW w:w="2657" w:type="dxa"/>
            <w:vAlign w:val="center"/>
          </w:tcPr>
          <w:p w14:paraId="514979AD" w14:textId="15FF4916" w:rsidR="006259FB" w:rsidRPr="001B65AF" w:rsidRDefault="006259FB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Year(s)</w:t>
            </w:r>
          </w:p>
        </w:tc>
      </w:tr>
      <w:tr w:rsidR="006259FB" w:rsidRPr="001B65AF" w14:paraId="3FE9F23F" w14:textId="77777777" w:rsidTr="00F82EE1">
        <w:trPr>
          <w:trHeight w:hRule="exact" w:val="851"/>
        </w:trPr>
        <w:tc>
          <w:tcPr>
            <w:tcW w:w="428" w:type="dxa"/>
            <w:shd w:val="clear" w:color="auto" w:fill="D9D9D9" w:themeFill="background1" w:themeFillShade="D9"/>
            <w:vAlign w:val="center"/>
          </w:tcPr>
          <w:p w14:paraId="1F72F646" w14:textId="040AF3FA" w:rsidR="006259FB" w:rsidRPr="001B65AF" w:rsidRDefault="006259FB" w:rsidP="00A849BE">
            <w:pPr>
              <w:jc w:val="center"/>
              <w:rPr>
                <w:lang w:val="en-US"/>
              </w:rPr>
            </w:pPr>
            <w:r w:rsidRPr="001B65AF">
              <w:rPr>
                <w:lang w:val="en-US"/>
              </w:rPr>
              <w:t>Eg</w:t>
            </w:r>
          </w:p>
        </w:tc>
        <w:tc>
          <w:tcPr>
            <w:tcW w:w="3956" w:type="dxa"/>
            <w:shd w:val="clear" w:color="auto" w:fill="D9D9D9" w:themeFill="background1" w:themeFillShade="D9"/>
            <w:vAlign w:val="center"/>
          </w:tcPr>
          <w:p w14:paraId="3A0633DA" w14:textId="1AFFF999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 xml:space="preserve">D.Phil. </w:t>
            </w:r>
          </w:p>
          <w:p w14:paraId="61CDCEAD" w14:textId="003CDD66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(Doctor of Philosophy)</w:t>
            </w:r>
          </w:p>
        </w:tc>
        <w:tc>
          <w:tcPr>
            <w:tcW w:w="3366" w:type="dxa"/>
            <w:shd w:val="clear" w:color="auto" w:fill="D9D9D9" w:themeFill="background1" w:themeFillShade="D9"/>
            <w:vAlign w:val="center"/>
          </w:tcPr>
          <w:p w14:paraId="6BB9E253" w14:textId="2FFE199C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Chemical Engineering</w:t>
            </w:r>
          </w:p>
        </w:tc>
        <w:tc>
          <w:tcPr>
            <w:tcW w:w="5328" w:type="dxa"/>
            <w:shd w:val="clear" w:color="auto" w:fill="D9D9D9" w:themeFill="background1" w:themeFillShade="D9"/>
            <w:vAlign w:val="center"/>
          </w:tcPr>
          <w:p w14:paraId="23DE523C" w14:textId="3BCD9494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University of Oxford</w:t>
            </w:r>
          </w:p>
        </w:tc>
        <w:tc>
          <w:tcPr>
            <w:tcW w:w="2657" w:type="dxa"/>
            <w:shd w:val="clear" w:color="auto" w:fill="D9D9D9" w:themeFill="background1" w:themeFillShade="D9"/>
            <w:vAlign w:val="center"/>
          </w:tcPr>
          <w:p w14:paraId="52E56223" w14:textId="152FA65B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2005-2008</w:t>
            </w:r>
          </w:p>
        </w:tc>
      </w:tr>
      <w:tr w:rsidR="006259FB" w:rsidRPr="001B65AF" w14:paraId="07547A01" w14:textId="77777777" w:rsidTr="00F82EE1">
        <w:trPr>
          <w:trHeight w:hRule="exact" w:val="1315"/>
        </w:trPr>
        <w:tc>
          <w:tcPr>
            <w:tcW w:w="428" w:type="dxa"/>
            <w:shd w:val="clear" w:color="auto" w:fill="D9D9D9" w:themeFill="background1" w:themeFillShade="D9"/>
            <w:vAlign w:val="center"/>
          </w:tcPr>
          <w:p w14:paraId="5043CB0F" w14:textId="7EF771FC" w:rsidR="006259FB" w:rsidRPr="001B65AF" w:rsidRDefault="006259FB" w:rsidP="00A849BE">
            <w:pPr>
              <w:jc w:val="center"/>
              <w:rPr>
                <w:lang w:val="en-US"/>
              </w:rPr>
            </w:pPr>
            <w:r w:rsidRPr="001B65AF">
              <w:rPr>
                <w:lang w:val="en-US"/>
              </w:rPr>
              <w:t>Eg</w:t>
            </w:r>
          </w:p>
        </w:tc>
        <w:tc>
          <w:tcPr>
            <w:tcW w:w="3956" w:type="dxa"/>
            <w:shd w:val="clear" w:color="auto" w:fill="D9D9D9" w:themeFill="background1" w:themeFillShade="D9"/>
            <w:vAlign w:val="center"/>
          </w:tcPr>
          <w:p w14:paraId="0E389E37" w14:textId="77777777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C.Eng. FIChemE</w:t>
            </w:r>
          </w:p>
          <w:p w14:paraId="6537F28F" w14:textId="555FB320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(Chartered Engineer, Fellow of Institution of Chemical Engineers</w:t>
            </w:r>
          </w:p>
        </w:tc>
        <w:tc>
          <w:tcPr>
            <w:tcW w:w="3366" w:type="dxa"/>
            <w:shd w:val="clear" w:color="auto" w:fill="D9D9D9" w:themeFill="background1" w:themeFillShade="D9"/>
            <w:vAlign w:val="center"/>
          </w:tcPr>
          <w:p w14:paraId="6DFB9E20" w14:textId="7275792E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Chemical Engineering</w:t>
            </w:r>
          </w:p>
        </w:tc>
        <w:tc>
          <w:tcPr>
            <w:tcW w:w="5328" w:type="dxa"/>
            <w:shd w:val="clear" w:color="auto" w:fill="D9D9D9" w:themeFill="background1" w:themeFillShade="D9"/>
            <w:vAlign w:val="center"/>
          </w:tcPr>
          <w:p w14:paraId="70DF9E56" w14:textId="37C03C3F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Institution of Chemical Engineers</w:t>
            </w:r>
          </w:p>
        </w:tc>
        <w:tc>
          <w:tcPr>
            <w:tcW w:w="2657" w:type="dxa"/>
            <w:shd w:val="clear" w:color="auto" w:fill="D9D9D9" w:themeFill="background1" w:themeFillShade="D9"/>
            <w:vAlign w:val="center"/>
          </w:tcPr>
          <w:p w14:paraId="44E871BC" w14:textId="26AE1C4E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2017-till date</w:t>
            </w:r>
          </w:p>
        </w:tc>
      </w:tr>
      <w:tr w:rsidR="006259FB" w:rsidRPr="001B65AF" w14:paraId="144A5D23" w14:textId="77777777" w:rsidTr="00F82EE1">
        <w:trPr>
          <w:trHeight w:hRule="exact" w:val="851"/>
        </w:trPr>
        <w:tc>
          <w:tcPr>
            <w:tcW w:w="428" w:type="dxa"/>
            <w:vAlign w:val="center"/>
          </w:tcPr>
          <w:p w14:paraId="738610EB" w14:textId="77777777" w:rsidR="006259FB" w:rsidRPr="001B65AF" w:rsidRDefault="006259FB" w:rsidP="00A849BE">
            <w:pPr>
              <w:jc w:val="center"/>
              <w:rPr>
                <w:lang w:val="en-US"/>
              </w:rPr>
            </w:pPr>
          </w:p>
        </w:tc>
        <w:tc>
          <w:tcPr>
            <w:tcW w:w="3956" w:type="dxa"/>
            <w:vAlign w:val="center"/>
          </w:tcPr>
          <w:p w14:paraId="463F29E8" w14:textId="77777777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3366" w:type="dxa"/>
            <w:vAlign w:val="center"/>
          </w:tcPr>
          <w:p w14:paraId="3B7B4B86" w14:textId="77777777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5328" w:type="dxa"/>
            <w:vAlign w:val="center"/>
          </w:tcPr>
          <w:p w14:paraId="3A0FF5F2" w14:textId="77777777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2657" w:type="dxa"/>
            <w:vAlign w:val="center"/>
          </w:tcPr>
          <w:p w14:paraId="5630AD66" w14:textId="77777777" w:rsidR="006259FB" w:rsidRPr="001B65AF" w:rsidRDefault="006259FB" w:rsidP="00A849BE">
            <w:pPr>
              <w:jc w:val="center"/>
              <w:rPr>
                <w:sz w:val="24"/>
                <w:lang w:val="en-US"/>
              </w:rPr>
            </w:pPr>
          </w:p>
        </w:tc>
      </w:tr>
    </w:tbl>
    <w:p w14:paraId="6BD18F9B" w14:textId="77777777" w:rsidR="00E7439D" w:rsidRPr="001B65AF" w:rsidRDefault="00E7439D" w:rsidP="008E274D">
      <w:pPr>
        <w:jc w:val="center"/>
        <w:rPr>
          <w:lang w:val="en-US"/>
        </w:rPr>
      </w:pPr>
    </w:p>
    <w:p w14:paraId="7652A3F8" w14:textId="77777777" w:rsidR="00F82EE1" w:rsidRPr="001B65AF" w:rsidRDefault="00F82EE1" w:rsidP="008E274D">
      <w:pPr>
        <w:jc w:val="center"/>
        <w:rPr>
          <w:lang w:val="en-US"/>
        </w:rPr>
      </w:pPr>
    </w:p>
    <w:p w14:paraId="7CD3079D" w14:textId="77777777" w:rsidR="001B65AF" w:rsidRPr="001B65AF" w:rsidRDefault="001B65AF" w:rsidP="008E274D">
      <w:pPr>
        <w:jc w:val="center"/>
        <w:rPr>
          <w:lang w:val="en-US"/>
        </w:rPr>
      </w:pPr>
    </w:p>
    <w:p w14:paraId="6B26758F" w14:textId="77777777" w:rsidR="001B65AF" w:rsidRDefault="001B65AF" w:rsidP="008E274D">
      <w:pPr>
        <w:jc w:val="center"/>
        <w:rPr>
          <w:lang w:val="en-US"/>
        </w:rPr>
      </w:pPr>
    </w:p>
    <w:p w14:paraId="5680650D" w14:textId="77777777" w:rsidR="001B65AF" w:rsidRDefault="001B65AF" w:rsidP="008E274D">
      <w:pPr>
        <w:jc w:val="center"/>
        <w:rPr>
          <w:lang w:val="en-US"/>
        </w:rPr>
      </w:pPr>
    </w:p>
    <w:p w14:paraId="30DA7E1E" w14:textId="77777777" w:rsidR="001B65AF" w:rsidRDefault="001B65AF" w:rsidP="008E274D">
      <w:pPr>
        <w:jc w:val="center"/>
        <w:rPr>
          <w:lang w:val="en-US"/>
        </w:rPr>
      </w:pPr>
    </w:p>
    <w:p w14:paraId="2D8C87B1" w14:textId="77777777" w:rsidR="001B65AF" w:rsidRDefault="001B65AF" w:rsidP="008E274D">
      <w:pPr>
        <w:jc w:val="center"/>
        <w:rPr>
          <w:lang w:val="en-US"/>
        </w:rPr>
      </w:pPr>
    </w:p>
    <w:p w14:paraId="09065F44" w14:textId="77777777" w:rsidR="001B65AF" w:rsidRDefault="001B65AF" w:rsidP="008E274D">
      <w:pPr>
        <w:jc w:val="center"/>
        <w:rPr>
          <w:lang w:val="en-US"/>
        </w:rPr>
      </w:pPr>
    </w:p>
    <w:p w14:paraId="0614F936" w14:textId="77777777" w:rsidR="001B65AF" w:rsidRDefault="001B65AF" w:rsidP="008E274D">
      <w:pPr>
        <w:jc w:val="center"/>
        <w:rPr>
          <w:lang w:val="en-US"/>
        </w:rPr>
      </w:pPr>
    </w:p>
    <w:p w14:paraId="13B8CB9D" w14:textId="77777777" w:rsidR="001B65AF" w:rsidRDefault="001B65AF" w:rsidP="008E274D">
      <w:pPr>
        <w:jc w:val="center"/>
        <w:rPr>
          <w:lang w:val="en-US"/>
        </w:rPr>
      </w:pPr>
    </w:p>
    <w:p w14:paraId="3948CC54" w14:textId="77777777" w:rsidR="001B65AF" w:rsidRPr="001B65AF" w:rsidRDefault="001B65AF" w:rsidP="008E274D">
      <w:pPr>
        <w:jc w:val="center"/>
        <w:rPr>
          <w:lang w:val="en-US"/>
        </w:rPr>
      </w:pP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447"/>
        <w:gridCol w:w="3888"/>
        <w:gridCol w:w="1619"/>
        <w:gridCol w:w="1984"/>
        <w:gridCol w:w="1920"/>
        <w:gridCol w:w="5877"/>
      </w:tblGrid>
      <w:tr w:rsidR="0029714B" w:rsidRPr="001B65AF" w14:paraId="7B0ED714" w14:textId="77777777" w:rsidTr="006356EC">
        <w:tc>
          <w:tcPr>
            <w:tcW w:w="447" w:type="dxa"/>
          </w:tcPr>
          <w:p w14:paraId="37AAF844" w14:textId="77777777" w:rsidR="00D16074" w:rsidRPr="001B65AF" w:rsidRDefault="00D16074" w:rsidP="008E274D">
            <w:pPr>
              <w:jc w:val="center"/>
              <w:rPr>
                <w:b/>
                <w:sz w:val="28"/>
                <w:lang w:val="en-US"/>
              </w:rPr>
            </w:pPr>
            <w:r w:rsidRPr="001B65AF">
              <w:rPr>
                <w:b/>
                <w:sz w:val="28"/>
                <w:lang w:val="en-US"/>
              </w:rPr>
              <w:lastRenderedPageBreak/>
              <w:t>C</w:t>
            </w:r>
          </w:p>
        </w:tc>
        <w:tc>
          <w:tcPr>
            <w:tcW w:w="15288" w:type="dxa"/>
            <w:gridSpan w:val="5"/>
          </w:tcPr>
          <w:p w14:paraId="476385BE" w14:textId="786CD2D4" w:rsidR="571353F2" w:rsidRPr="001B65AF" w:rsidRDefault="571353F2" w:rsidP="1FE28A1E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sz w:val="28"/>
                <w:szCs w:val="28"/>
                <w:lang w:val="en-US"/>
              </w:rPr>
              <w:t>UNIVERSITY MANAGEMENT AND ADMINISTRATION EXPERIENCE</w:t>
            </w:r>
          </w:p>
          <w:p w14:paraId="6A8E3CDF" w14:textId="77777777" w:rsidR="00D16074" w:rsidRPr="001B65AF" w:rsidRDefault="6DD0F88A" w:rsidP="1FE28A1E">
            <w:pPr>
              <w:rPr>
                <w:b/>
                <w:bCs/>
                <w:color w:val="2F5496" w:themeColor="accent5" w:themeShade="BF"/>
                <w:lang w:val="en-US"/>
              </w:rPr>
            </w:pPr>
            <w:r w:rsidRPr="001B65AF">
              <w:rPr>
                <w:b/>
                <w:bCs/>
                <w:color w:val="2F5496" w:themeColor="accent5" w:themeShade="BF"/>
                <w:lang w:val="en-US"/>
              </w:rPr>
              <w:t>(</w:t>
            </w:r>
            <w:r w:rsidR="74CFDF7E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Key University Positions </w:t>
            </w:r>
            <w:r w:rsidR="00567B23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only:</w:t>
            </w:r>
            <w:r w:rsidR="74CFDF7E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Vice Chancellor, Deputy Vice Chancellor, Assistant Vice Chancellor, </w:t>
            </w:r>
            <w:r w:rsidR="00567B23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Rector, </w:t>
            </w:r>
            <w:r w:rsidR="74CFDF7E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Deputy Rector, </w:t>
            </w:r>
            <w:r w:rsidR="00567B23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Chief Executive Officer, Registrar, Bursar, </w:t>
            </w:r>
            <w:r w:rsidR="74CFDF7E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Director and Dean only</w:t>
            </w:r>
            <w:r w:rsidRPr="001B65AF">
              <w:rPr>
                <w:b/>
                <w:bCs/>
                <w:color w:val="2F5496" w:themeColor="accent5" w:themeShade="BF"/>
                <w:lang w:val="en-US"/>
              </w:rPr>
              <w:t>)</w:t>
            </w:r>
            <w:r w:rsidR="00F82EE1" w:rsidRPr="001B65AF">
              <w:rPr>
                <w:b/>
                <w:bCs/>
                <w:color w:val="2F5496" w:themeColor="accent5" w:themeShade="BF"/>
                <w:lang w:val="en-US"/>
              </w:rPr>
              <w:t>.</w:t>
            </w:r>
          </w:p>
          <w:p w14:paraId="1415F0DD" w14:textId="767F2096" w:rsidR="00F82EE1" w:rsidRPr="001B65AF" w:rsidRDefault="00F82EE1" w:rsidP="1FE28A1E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Please add rows to the following table if necessary; No additional limit.</w:t>
            </w:r>
          </w:p>
        </w:tc>
      </w:tr>
      <w:tr w:rsidR="00E37C09" w:rsidRPr="001B65AF" w14:paraId="52D33681" w14:textId="77777777" w:rsidTr="00FD4C80">
        <w:trPr>
          <w:trHeight w:hRule="exact" w:val="851"/>
        </w:trPr>
        <w:tc>
          <w:tcPr>
            <w:tcW w:w="447" w:type="dxa"/>
            <w:vAlign w:val="center"/>
          </w:tcPr>
          <w:p w14:paraId="238601FE" w14:textId="77777777" w:rsidR="00D16074" w:rsidRPr="001B65AF" w:rsidRDefault="00D16074" w:rsidP="00BA795B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3888" w:type="dxa"/>
            <w:vAlign w:val="center"/>
          </w:tcPr>
          <w:p w14:paraId="655C6588" w14:textId="0D9EE36D" w:rsidR="00D16074" w:rsidRPr="001B65AF" w:rsidRDefault="48A43CE0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Position</w:t>
            </w:r>
          </w:p>
        </w:tc>
        <w:tc>
          <w:tcPr>
            <w:tcW w:w="1619" w:type="dxa"/>
            <w:vAlign w:val="center"/>
          </w:tcPr>
          <w:p w14:paraId="38B99572" w14:textId="4A4B3550" w:rsidR="00D16074" w:rsidRPr="001B65AF" w:rsidRDefault="6DD0F88A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Universit</w:t>
            </w:r>
            <w:r w:rsidR="57ED0A5C" w:rsidRPr="001B65AF">
              <w:rPr>
                <w:b/>
                <w:bCs/>
                <w:sz w:val="24"/>
                <w:szCs w:val="24"/>
                <w:lang w:val="en-US"/>
              </w:rPr>
              <w:t>y</w:t>
            </w:r>
          </w:p>
        </w:tc>
        <w:tc>
          <w:tcPr>
            <w:tcW w:w="1984" w:type="dxa"/>
            <w:vAlign w:val="center"/>
          </w:tcPr>
          <w:p w14:paraId="2083E5A6" w14:textId="1C0E7795" w:rsidR="606B4CBD" w:rsidRPr="001B65AF" w:rsidRDefault="606B4CBD" w:rsidP="1FE28A1E">
            <w:pPr>
              <w:spacing w:line="259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Term</w:t>
            </w:r>
          </w:p>
          <w:p w14:paraId="28DFB13D" w14:textId="75D18A4B" w:rsidR="00D16074" w:rsidRPr="001B65AF" w:rsidRDefault="6DD0F88A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lang w:val="en-US"/>
              </w:rPr>
              <w:t>(D</w:t>
            </w:r>
            <w:r w:rsidR="60BCB594" w:rsidRPr="001B65AF">
              <w:rPr>
                <w:b/>
                <w:bCs/>
                <w:lang w:val="en-US"/>
              </w:rPr>
              <w:t>uration in Ye</w:t>
            </w:r>
            <w:r w:rsidR="006356EC" w:rsidRPr="001B65AF">
              <w:rPr>
                <w:b/>
                <w:bCs/>
                <w:lang w:val="en-US"/>
              </w:rPr>
              <w:t>ars and Months</w:t>
            </w:r>
            <w:r w:rsidRPr="001B65AF">
              <w:rPr>
                <w:b/>
                <w:bCs/>
                <w:lang w:val="en-US"/>
              </w:rPr>
              <w:t>)</w:t>
            </w:r>
          </w:p>
        </w:tc>
        <w:tc>
          <w:tcPr>
            <w:tcW w:w="1920" w:type="dxa"/>
            <w:vAlign w:val="center"/>
          </w:tcPr>
          <w:p w14:paraId="752374AD" w14:textId="40060F85" w:rsidR="019D0C47" w:rsidRPr="001B65AF" w:rsidRDefault="019D0C47" w:rsidP="1FE28A1E">
            <w:pPr>
              <w:spacing w:line="259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Year</w:t>
            </w:r>
          </w:p>
          <w:p w14:paraId="0D348CF7" w14:textId="03124D6B" w:rsidR="00D16074" w:rsidRPr="001B65AF" w:rsidRDefault="006356EC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(From-To)</w:t>
            </w:r>
          </w:p>
        </w:tc>
        <w:tc>
          <w:tcPr>
            <w:tcW w:w="5877" w:type="dxa"/>
            <w:vAlign w:val="center"/>
          </w:tcPr>
          <w:p w14:paraId="6EE08762" w14:textId="4027878B" w:rsidR="002A0B60" w:rsidRPr="001B65AF" w:rsidRDefault="2AB02DFA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Significant Contributions</w:t>
            </w:r>
          </w:p>
          <w:p w14:paraId="5F07EFB5" w14:textId="4B118CCC" w:rsidR="002A0B60" w:rsidRPr="001B65AF" w:rsidRDefault="2AB02DFA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(3 Major Contributions)</w:t>
            </w:r>
          </w:p>
        </w:tc>
      </w:tr>
      <w:tr w:rsidR="0029714B" w:rsidRPr="001B65AF" w14:paraId="0F3CABC7" w14:textId="77777777" w:rsidTr="0029714B">
        <w:trPr>
          <w:trHeight w:hRule="exact" w:val="2750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5B08B5D1" w14:textId="2FC3EA01" w:rsidR="00D16074" w:rsidRPr="001B65AF" w:rsidRDefault="00E37C09" w:rsidP="008E274D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E</w:t>
            </w:r>
            <w:r w:rsidR="006259FB" w:rsidRPr="001B65AF">
              <w:rPr>
                <w:sz w:val="24"/>
                <w:lang w:val="en-US"/>
              </w:rPr>
              <w:t>g</w:t>
            </w:r>
          </w:p>
        </w:tc>
        <w:tc>
          <w:tcPr>
            <w:tcW w:w="3888" w:type="dxa"/>
            <w:shd w:val="clear" w:color="auto" w:fill="D9D9D9" w:themeFill="background1" w:themeFillShade="D9"/>
            <w:vAlign w:val="center"/>
          </w:tcPr>
          <w:p w14:paraId="47A6CFF7" w14:textId="77777777" w:rsidR="00D16074" w:rsidRPr="001B65AF" w:rsidRDefault="006259FB" w:rsidP="008E274D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Director,</w:t>
            </w:r>
          </w:p>
          <w:p w14:paraId="16DEB4AB" w14:textId="6FB00D11" w:rsidR="006259FB" w:rsidRPr="001B65AF" w:rsidRDefault="006259FB" w:rsidP="008E274D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Center of Alumni</w:t>
            </w:r>
            <w:r w:rsidR="00FD4C80" w:rsidRPr="001B65AF">
              <w:rPr>
                <w:sz w:val="24"/>
                <w:lang w:val="en-US"/>
              </w:rPr>
              <w:t>, Careers and Graduate Employability (ACE)</w:t>
            </w:r>
          </w:p>
        </w:tc>
        <w:tc>
          <w:tcPr>
            <w:tcW w:w="1619" w:type="dxa"/>
            <w:shd w:val="clear" w:color="auto" w:fill="D9D9D9" w:themeFill="background1" w:themeFillShade="D9"/>
            <w:vAlign w:val="center"/>
          </w:tcPr>
          <w:p w14:paraId="0AD9C6F4" w14:textId="5D88A077" w:rsidR="00D16074" w:rsidRPr="001B65AF" w:rsidRDefault="00080F5E" w:rsidP="008E274D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USM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441E9DB" w14:textId="07AAD434" w:rsidR="00D16074" w:rsidRPr="001B65AF" w:rsidRDefault="00080F5E" w:rsidP="008E274D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4 years</w:t>
            </w:r>
          </w:p>
          <w:p w14:paraId="4B1F511A" w14:textId="13F59CD6" w:rsidR="00080F5E" w:rsidRPr="001B65AF" w:rsidRDefault="00080F5E" w:rsidP="008E274D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3 months</w:t>
            </w:r>
          </w:p>
        </w:tc>
        <w:tc>
          <w:tcPr>
            <w:tcW w:w="1920" w:type="dxa"/>
            <w:shd w:val="clear" w:color="auto" w:fill="D9D9D9" w:themeFill="background1" w:themeFillShade="D9"/>
            <w:vAlign w:val="center"/>
          </w:tcPr>
          <w:p w14:paraId="0B1C011F" w14:textId="77777777" w:rsidR="00080F5E" w:rsidRPr="001B65AF" w:rsidRDefault="00080F5E" w:rsidP="008E274D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Mar 2016-</w:t>
            </w:r>
          </w:p>
          <w:p w14:paraId="65F9C3DC" w14:textId="2F546043" w:rsidR="00D16074" w:rsidRPr="001B65AF" w:rsidRDefault="00080F5E" w:rsidP="008E274D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Jun 2020</w:t>
            </w:r>
          </w:p>
        </w:tc>
        <w:tc>
          <w:tcPr>
            <w:tcW w:w="5877" w:type="dxa"/>
            <w:shd w:val="clear" w:color="auto" w:fill="D9D9D9" w:themeFill="background1" w:themeFillShade="D9"/>
            <w:vAlign w:val="center"/>
          </w:tcPr>
          <w:p w14:paraId="5934936A" w14:textId="5A134357" w:rsidR="00D16074" w:rsidRPr="001B65AF" w:rsidRDefault="00FD4C80" w:rsidP="00080F5E">
            <w:pPr>
              <w:pStyle w:val="ListParagraph"/>
              <w:numPr>
                <w:ilvl w:val="0"/>
                <w:numId w:val="4"/>
              </w:numPr>
              <w:ind w:left="385"/>
              <w:rPr>
                <w:sz w:val="24"/>
              </w:rPr>
            </w:pPr>
            <w:r w:rsidRPr="001B65AF">
              <w:rPr>
                <w:sz w:val="24"/>
              </w:rPr>
              <w:t xml:space="preserve">Initiated and launched </w:t>
            </w:r>
            <w:proofErr w:type="spellStart"/>
            <w:r w:rsidRPr="001B65AF">
              <w:rPr>
                <w:sz w:val="24"/>
              </w:rPr>
              <w:t>ADaGE</w:t>
            </w:r>
            <w:proofErr w:type="spellEnd"/>
            <w:r w:rsidRPr="001B65AF">
              <w:rPr>
                <w:sz w:val="24"/>
              </w:rPr>
              <w:t xml:space="preserve"> (ACE’s Dashboard for Graduate Employability) for USM to monitor </w:t>
            </w:r>
            <w:r w:rsidR="00E37C09" w:rsidRPr="001B65AF">
              <w:rPr>
                <w:sz w:val="24"/>
              </w:rPr>
              <w:t xml:space="preserve">center-specific </w:t>
            </w:r>
            <w:r w:rsidRPr="001B65AF">
              <w:rPr>
                <w:sz w:val="24"/>
              </w:rPr>
              <w:t>GE performance.</w:t>
            </w:r>
          </w:p>
          <w:p w14:paraId="765B35F5" w14:textId="466DD629" w:rsidR="00FD4C80" w:rsidRPr="001B65AF" w:rsidRDefault="00FD4C80" w:rsidP="00080F5E">
            <w:pPr>
              <w:pStyle w:val="ListParagraph"/>
              <w:numPr>
                <w:ilvl w:val="0"/>
                <w:numId w:val="4"/>
              </w:numPr>
              <w:ind w:left="385"/>
              <w:rPr>
                <w:sz w:val="24"/>
              </w:rPr>
            </w:pPr>
            <w:r w:rsidRPr="001B65AF">
              <w:rPr>
                <w:sz w:val="24"/>
              </w:rPr>
              <w:t xml:space="preserve">Initiated and launched </w:t>
            </w:r>
            <w:proofErr w:type="spellStart"/>
            <w:r w:rsidRPr="001B65AF">
              <w:rPr>
                <w:sz w:val="24"/>
              </w:rPr>
              <w:t>WeLead</w:t>
            </w:r>
            <w:proofErr w:type="spellEnd"/>
            <w:r w:rsidRPr="001B65AF">
              <w:rPr>
                <w:sz w:val="24"/>
              </w:rPr>
              <w:t xml:space="preserve"> alumni portal. Received more than 18</w:t>
            </w:r>
            <w:r w:rsidR="00E37C09" w:rsidRPr="001B65AF">
              <w:rPr>
                <w:sz w:val="24"/>
              </w:rPr>
              <w:t>k</w:t>
            </w:r>
            <w:r w:rsidRPr="001B65AF">
              <w:rPr>
                <w:sz w:val="24"/>
              </w:rPr>
              <w:t xml:space="preserve"> subscriptions after 7 days</w:t>
            </w:r>
            <w:r w:rsidR="00E37C09" w:rsidRPr="001B65AF">
              <w:rPr>
                <w:sz w:val="24"/>
              </w:rPr>
              <w:t xml:space="preserve">, overall subscription of more than 37k by end of 2017. </w:t>
            </w:r>
          </w:p>
          <w:p w14:paraId="5023141B" w14:textId="48B234DA" w:rsidR="00FD4C80" w:rsidRPr="001B65AF" w:rsidRDefault="00FD4C80" w:rsidP="0029714B">
            <w:pPr>
              <w:pStyle w:val="ListParagraph"/>
              <w:numPr>
                <w:ilvl w:val="0"/>
                <w:numId w:val="4"/>
              </w:numPr>
              <w:ind w:left="385"/>
              <w:rPr>
                <w:sz w:val="24"/>
              </w:rPr>
            </w:pPr>
            <w:r w:rsidRPr="001B65AF">
              <w:rPr>
                <w:sz w:val="24"/>
              </w:rPr>
              <w:t>Rebranding of</w:t>
            </w:r>
            <w:r w:rsidR="0029714B" w:rsidRPr="001B65AF">
              <w:rPr>
                <w:sz w:val="24"/>
              </w:rPr>
              <w:t xml:space="preserve"> USM </w:t>
            </w:r>
            <w:r w:rsidRPr="001B65AF">
              <w:rPr>
                <w:sz w:val="24"/>
              </w:rPr>
              <w:t>Career Expo (</w:t>
            </w:r>
            <w:proofErr w:type="spellStart"/>
            <w:r w:rsidRPr="001B65AF">
              <w:rPr>
                <w:sz w:val="24"/>
              </w:rPr>
              <w:t>EksPen</w:t>
            </w:r>
            <w:proofErr w:type="spellEnd"/>
            <w:r w:rsidRPr="001B65AF">
              <w:rPr>
                <w:sz w:val="24"/>
              </w:rPr>
              <w:t>)</w:t>
            </w:r>
            <w:r w:rsidR="0029714B" w:rsidRPr="001B65AF">
              <w:rPr>
                <w:sz w:val="24"/>
              </w:rPr>
              <w:t xml:space="preserve"> into an impactful and profitable venture, together with Penang State Government.</w:t>
            </w:r>
          </w:p>
        </w:tc>
      </w:tr>
      <w:tr w:rsidR="00E37C09" w:rsidRPr="001B65AF" w14:paraId="1F3B1409" w14:textId="77777777" w:rsidTr="00F82EE1">
        <w:trPr>
          <w:trHeight w:hRule="exact" w:val="629"/>
        </w:trPr>
        <w:tc>
          <w:tcPr>
            <w:tcW w:w="447" w:type="dxa"/>
            <w:vAlign w:val="center"/>
          </w:tcPr>
          <w:p w14:paraId="562C75D1" w14:textId="77777777" w:rsidR="00D16074" w:rsidRPr="001B65AF" w:rsidRDefault="00D16074" w:rsidP="008E274D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3888" w:type="dxa"/>
            <w:vAlign w:val="center"/>
          </w:tcPr>
          <w:p w14:paraId="664355AD" w14:textId="77777777" w:rsidR="00D16074" w:rsidRPr="001B65AF" w:rsidRDefault="00D16074" w:rsidP="008E274D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1619" w:type="dxa"/>
            <w:vAlign w:val="center"/>
          </w:tcPr>
          <w:p w14:paraId="1A965116" w14:textId="77777777" w:rsidR="00D16074" w:rsidRPr="001B65AF" w:rsidRDefault="00D16074" w:rsidP="008E274D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7DF4E37C" w14:textId="77777777" w:rsidR="00D16074" w:rsidRPr="001B65AF" w:rsidRDefault="00D16074" w:rsidP="008E274D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1920" w:type="dxa"/>
            <w:vAlign w:val="center"/>
          </w:tcPr>
          <w:p w14:paraId="44FB30F8" w14:textId="77777777" w:rsidR="00D16074" w:rsidRPr="001B65AF" w:rsidRDefault="00D16074" w:rsidP="008E274D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5877" w:type="dxa"/>
            <w:vAlign w:val="center"/>
          </w:tcPr>
          <w:p w14:paraId="1DA6542E" w14:textId="77777777" w:rsidR="00D16074" w:rsidRPr="001B65AF" w:rsidRDefault="00D16074" w:rsidP="00080F5E">
            <w:pPr>
              <w:rPr>
                <w:sz w:val="24"/>
                <w:lang w:val="en-US"/>
              </w:rPr>
            </w:pPr>
          </w:p>
        </w:tc>
      </w:tr>
    </w:tbl>
    <w:p w14:paraId="0B4020A7" w14:textId="77777777" w:rsidR="00DE5B6C" w:rsidRPr="001B65AF" w:rsidRDefault="00DE5B6C" w:rsidP="008E274D">
      <w:pPr>
        <w:jc w:val="center"/>
        <w:rPr>
          <w:lang w:val="en-US"/>
        </w:rPr>
      </w:pPr>
    </w:p>
    <w:p w14:paraId="7EA29B7A" w14:textId="77777777" w:rsidR="00F82EE1" w:rsidRPr="001B65AF" w:rsidRDefault="00F82EE1" w:rsidP="008E274D">
      <w:pPr>
        <w:jc w:val="center"/>
        <w:rPr>
          <w:lang w:val="en-US"/>
        </w:rPr>
      </w:pPr>
    </w:p>
    <w:p w14:paraId="364F03C6" w14:textId="77777777" w:rsidR="00F82EE1" w:rsidRPr="001B65AF" w:rsidRDefault="00F82EE1" w:rsidP="008E274D">
      <w:pPr>
        <w:jc w:val="center"/>
        <w:rPr>
          <w:lang w:val="en-US"/>
        </w:rPr>
      </w:pPr>
    </w:p>
    <w:p w14:paraId="7E8FAF43" w14:textId="77777777" w:rsidR="00F82EE1" w:rsidRPr="001B65AF" w:rsidRDefault="00F82EE1" w:rsidP="008E274D">
      <w:pPr>
        <w:jc w:val="center"/>
        <w:rPr>
          <w:lang w:val="en-US"/>
        </w:rPr>
      </w:pPr>
    </w:p>
    <w:p w14:paraId="61E01097" w14:textId="77777777" w:rsidR="00F82EE1" w:rsidRPr="001B65AF" w:rsidRDefault="00F82EE1" w:rsidP="008E274D">
      <w:pPr>
        <w:jc w:val="center"/>
        <w:rPr>
          <w:lang w:val="en-US"/>
        </w:rPr>
      </w:pPr>
    </w:p>
    <w:p w14:paraId="70DD7515" w14:textId="77777777" w:rsidR="00F82EE1" w:rsidRPr="001B65AF" w:rsidRDefault="00F82EE1" w:rsidP="008E274D">
      <w:pPr>
        <w:jc w:val="center"/>
        <w:rPr>
          <w:lang w:val="en-US"/>
        </w:rPr>
      </w:pPr>
    </w:p>
    <w:p w14:paraId="3BBEE2AA" w14:textId="77777777" w:rsidR="00F82EE1" w:rsidRPr="001B65AF" w:rsidRDefault="00F82EE1" w:rsidP="008E274D">
      <w:pPr>
        <w:jc w:val="center"/>
        <w:rPr>
          <w:lang w:val="en-US"/>
        </w:rPr>
      </w:pPr>
    </w:p>
    <w:p w14:paraId="1A832A9F" w14:textId="77777777" w:rsidR="00F82EE1" w:rsidRPr="001B65AF" w:rsidRDefault="00F82EE1" w:rsidP="008E274D">
      <w:pPr>
        <w:jc w:val="center"/>
        <w:rPr>
          <w:lang w:val="en-US"/>
        </w:rPr>
      </w:pPr>
    </w:p>
    <w:p w14:paraId="61C76ACB" w14:textId="77777777" w:rsidR="00F82EE1" w:rsidRPr="001B65AF" w:rsidRDefault="00F82EE1" w:rsidP="008E274D">
      <w:pPr>
        <w:jc w:val="center"/>
        <w:rPr>
          <w:lang w:val="en-US"/>
        </w:rPr>
      </w:pP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507"/>
        <w:gridCol w:w="2187"/>
        <w:gridCol w:w="3260"/>
        <w:gridCol w:w="2019"/>
        <w:gridCol w:w="1857"/>
        <w:gridCol w:w="5905"/>
      </w:tblGrid>
      <w:tr w:rsidR="002A0B60" w:rsidRPr="001B65AF" w14:paraId="3A75E332" w14:textId="77777777" w:rsidTr="00E37C09">
        <w:tc>
          <w:tcPr>
            <w:tcW w:w="507" w:type="dxa"/>
          </w:tcPr>
          <w:p w14:paraId="61740529" w14:textId="77777777" w:rsidR="002A0B60" w:rsidRPr="001B65AF" w:rsidRDefault="002A0B60" w:rsidP="00C57D4F">
            <w:pPr>
              <w:jc w:val="center"/>
              <w:rPr>
                <w:b/>
                <w:sz w:val="28"/>
                <w:lang w:val="en-US"/>
              </w:rPr>
            </w:pPr>
            <w:r w:rsidRPr="001B65AF">
              <w:rPr>
                <w:b/>
                <w:sz w:val="28"/>
                <w:lang w:val="en-US"/>
              </w:rPr>
              <w:lastRenderedPageBreak/>
              <w:t>D</w:t>
            </w:r>
          </w:p>
        </w:tc>
        <w:tc>
          <w:tcPr>
            <w:tcW w:w="15228" w:type="dxa"/>
            <w:gridSpan w:val="5"/>
          </w:tcPr>
          <w:p w14:paraId="1735F123" w14:textId="77777777" w:rsidR="002A0B60" w:rsidRPr="001B65AF" w:rsidRDefault="4DCC3B49" w:rsidP="1FE28A1E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sz w:val="28"/>
                <w:szCs w:val="28"/>
                <w:lang w:val="en-US"/>
              </w:rPr>
              <w:t>APPOINTMENT/</w:t>
            </w:r>
            <w:r w:rsidR="62D86C88" w:rsidRPr="001B65AF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1B65AF">
              <w:rPr>
                <w:b/>
                <w:bCs/>
                <w:sz w:val="28"/>
                <w:szCs w:val="28"/>
                <w:lang w:val="en-US"/>
              </w:rPr>
              <w:t>SECONDMENT IN LOCAL AND OVERSEAS ORGANIZATIONS / AGENCIES</w:t>
            </w:r>
          </w:p>
          <w:p w14:paraId="610BB90D" w14:textId="77777777" w:rsidR="00A44CB4" w:rsidRPr="001B65AF" w:rsidRDefault="00A44CB4" w:rsidP="1FE28A1E">
            <w:pPr>
              <w:rPr>
                <w:b/>
                <w:bCs/>
                <w:i/>
                <w:iCs/>
                <w:color w:val="2F5496" w:themeColor="accent5" w:themeShade="BF"/>
                <w:lang w:val="en-US"/>
              </w:rPr>
            </w:pP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(Non-Academic appointments</w:t>
            </w:r>
            <w:r w:rsidR="00567B23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only:</w:t>
            </w: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</w:t>
            </w:r>
            <w:r w:rsidR="00567B23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e.g., </w:t>
            </w: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Start-up CEO/Director</w:t>
            </w:r>
            <w:r w:rsidR="00567B23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,</w:t>
            </w: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Center of </w:t>
            </w:r>
            <w:r w:rsidR="00856DD5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R</w:t>
            </w: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esponsibility </w:t>
            </w:r>
            <w:r w:rsidR="00856DD5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Director; Agency</w:t>
            </w: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Director/Deputy Director etc.)</w:t>
            </w:r>
          </w:p>
          <w:p w14:paraId="66792DB9" w14:textId="19C71AF7" w:rsidR="001B65AF" w:rsidRPr="001B65AF" w:rsidRDefault="001B65AF" w:rsidP="1FE28A1E">
            <w:pPr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Please add rows to the following table if necessary; No additional limit.</w:t>
            </w:r>
          </w:p>
        </w:tc>
      </w:tr>
      <w:tr w:rsidR="002A0B60" w:rsidRPr="001B65AF" w14:paraId="1E84E2B5" w14:textId="77777777" w:rsidTr="00E37C09">
        <w:trPr>
          <w:trHeight w:hRule="exact" w:val="851"/>
        </w:trPr>
        <w:tc>
          <w:tcPr>
            <w:tcW w:w="507" w:type="dxa"/>
            <w:vAlign w:val="center"/>
          </w:tcPr>
          <w:p w14:paraId="1D7B270A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2187" w:type="dxa"/>
            <w:vAlign w:val="center"/>
          </w:tcPr>
          <w:p w14:paraId="4687BCF8" w14:textId="285B6C8E" w:rsidR="002A0B60" w:rsidRPr="001B65AF" w:rsidRDefault="29F27F3D" w:rsidP="1FE28A1E">
            <w:pPr>
              <w:spacing w:line="259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Position</w:t>
            </w:r>
          </w:p>
        </w:tc>
        <w:tc>
          <w:tcPr>
            <w:tcW w:w="3260" w:type="dxa"/>
            <w:vAlign w:val="center"/>
          </w:tcPr>
          <w:p w14:paraId="1DE85557" w14:textId="4E1E12E2" w:rsidR="002A0B60" w:rsidRPr="001B65AF" w:rsidRDefault="29F27F3D" w:rsidP="1FE28A1E">
            <w:pPr>
              <w:spacing w:line="259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Organization</w:t>
            </w:r>
          </w:p>
        </w:tc>
        <w:tc>
          <w:tcPr>
            <w:tcW w:w="2019" w:type="dxa"/>
            <w:vAlign w:val="center"/>
          </w:tcPr>
          <w:p w14:paraId="5FAC2FE2" w14:textId="1C0E7795" w:rsidR="002A0B60" w:rsidRPr="001B65AF" w:rsidRDefault="238BE8D9" w:rsidP="1FE28A1E">
            <w:pPr>
              <w:spacing w:line="259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Term</w:t>
            </w:r>
          </w:p>
          <w:p w14:paraId="7F18FEC4" w14:textId="3E195F5F" w:rsidR="002A0B60" w:rsidRPr="001B65AF" w:rsidRDefault="238BE8D9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lang w:val="en-US"/>
              </w:rPr>
              <w:t>(Duration in Years</w:t>
            </w:r>
            <w:r w:rsidR="00E37C09" w:rsidRPr="001B65AF">
              <w:rPr>
                <w:b/>
                <w:bCs/>
                <w:lang w:val="en-US"/>
              </w:rPr>
              <w:t xml:space="preserve"> and Months</w:t>
            </w:r>
            <w:r w:rsidRPr="001B65AF">
              <w:rPr>
                <w:b/>
                <w:bCs/>
                <w:lang w:val="en-US"/>
              </w:rPr>
              <w:t>)</w:t>
            </w:r>
          </w:p>
        </w:tc>
        <w:tc>
          <w:tcPr>
            <w:tcW w:w="1857" w:type="dxa"/>
            <w:vAlign w:val="center"/>
          </w:tcPr>
          <w:p w14:paraId="7524C4EC" w14:textId="40060F85" w:rsidR="002A0B60" w:rsidRPr="001B65AF" w:rsidRDefault="238BE8D9" w:rsidP="1FE28A1E">
            <w:pPr>
              <w:spacing w:line="259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Year</w:t>
            </w:r>
          </w:p>
          <w:p w14:paraId="4C420896" w14:textId="300B4443" w:rsidR="002A0B60" w:rsidRPr="001B65AF" w:rsidRDefault="002A0B60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905" w:type="dxa"/>
          </w:tcPr>
          <w:p w14:paraId="018EC38E" w14:textId="4027878B" w:rsidR="002A0B60" w:rsidRPr="001B65AF" w:rsidRDefault="238BE8D9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Significant Contributions</w:t>
            </w:r>
          </w:p>
          <w:p w14:paraId="043BAFBA" w14:textId="59A495AE" w:rsidR="002A0B60" w:rsidRPr="001B65AF" w:rsidRDefault="238BE8D9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(3 Major Contributions, If Relevant)</w:t>
            </w:r>
          </w:p>
        </w:tc>
      </w:tr>
      <w:tr w:rsidR="00DA4F2F" w:rsidRPr="001B65AF" w14:paraId="4F904CB7" w14:textId="77777777" w:rsidTr="00DA4F2F">
        <w:trPr>
          <w:trHeight w:hRule="exact" w:val="3463"/>
        </w:trPr>
        <w:tc>
          <w:tcPr>
            <w:tcW w:w="507" w:type="dxa"/>
            <w:shd w:val="clear" w:color="auto" w:fill="D9D9D9" w:themeFill="background1" w:themeFillShade="D9"/>
            <w:vAlign w:val="center"/>
          </w:tcPr>
          <w:p w14:paraId="06971CD3" w14:textId="0FAB610E" w:rsidR="002A0B60" w:rsidRPr="001B65AF" w:rsidRDefault="00E37C09" w:rsidP="00C57D4F">
            <w:pPr>
              <w:jc w:val="center"/>
              <w:rPr>
                <w:sz w:val="24"/>
                <w:lang w:val="en-US"/>
              </w:rPr>
            </w:pPr>
            <w:proofErr w:type="spellStart"/>
            <w:r w:rsidRPr="001B65AF">
              <w:rPr>
                <w:sz w:val="24"/>
                <w:lang w:val="en-US"/>
              </w:rPr>
              <w:t>Eg</w:t>
            </w:r>
            <w:r w:rsidR="0029714B" w:rsidRPr="001B65AF">
              <w:rPr>
                <w:sz w:val="24"/>
                <w:lang w:val="en-US"/>
              </w:rPr>
              <w:t>.</w:t>
            </w:r>
            <w:proofErr w:type="spellEnd"/>
          </w:p>
        </w:tc>
        <w:tc>
          <w:tcPr>
            <w:tcW w:w="2187" w:type="dxa"/>
            <w:shd w:val="clear" w:color="auto" w:fill="D9D9D9" w:themeFill="background1" w:themeFillShade="D9"/>
            <w:vAlign w:val="center"/>
          </w:tcPr>
          <w:p w14:paraId="2A1F701D" w14:textId="76175676" w:rsidR="00E37C09" w:rsidRPr="001B65AF" w:rsidRDefault="00974D8E" w:rsidP="00E37C09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Deputy Director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3773DC6D" w14:textId="7B7F3E92" w:rsidR="00DA4F2F" w:rsidRPr="001B65AF" w:rsidRDefault="00DA4F2F" w:rsidP="00C57D4F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Higher Education Leadership Academy</w:t>
            </w:r>
            <w:r w:rsidR="00974D8E" w:rsidRPr="001B65AF">
              <w:rPr>
                <w:sz w:val="24"/>
                <w:lang w:val="en-US"/>
              </w:rPr>
              <w:t xml:space="preserve"> </w:t>
            </w:r>
          </w:p>
          <w:p w14:paraId="03EFCA41" w14:textId="3E65128A" w:rsidR="002A0B60" w:rsidRPr="001B65AF" w:rsidRDefault="00DA4F2F" w:rsidP="00C57D4F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 xml:space="preserve">(an </w:t>
            </w:r>
            <w:r w:rsidR="00974D8E" w:rsidRPr="001B65AF">
              <w:rPr>
                <w:sz w:val="24"/>
                <w:lang w:val="en-US"/>
              </w:rPr>
              <w:t>agency under Ministry of Higher Education, MOHE)</w:t>
            </w:r>
          </w:p>
        </w:tc>
        <w:tc>
          <w:tcPr>
            <w:tcW w:w="2019" w:type="dxa"/>
            <w:shd w:val="clear" w:color="auto" w:fill="D9D9D9" w:themeFill="background1" w:themeFillShade="D9"/>
            <w:vAlign w:val="center"/>
          </w:tcPr>
          <w:p w14:paraId="32C6A911" w14:textId="1C3CA88A" w:rsidR="002A0B60" w:rsidRPr="001B65AF" w:rsidRDefault="00974D8E" w:rsidP="00C57D4F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2</w:t>
            </w:r>
            <w:r w:rsidR="00E37C09" w:rsidRPr="001B65AF">
              <w:rPr>
                <w:sz w:val="24"/>
                <w:lang w:val="en-US"/>
              </w:rPr>
              <w:t xml:space="preserve"> years</w:t>
            </w:r>
          </w:p>
          <w:p w14:paraId="5F96A722" w14:textId="609B278D" w:rsidR="00E37C09" w:rsidRPr="001B65AF" w:rsidRDefault="00974D8E" w:rsidP="00C57D4F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 xml:space="preserve">0 </w:t>
            </w:r>
            <w:r w:rsidR="00E37C09" w:rsidRPr="001B65AF">
              <w:rPr>
                <w:sz w:val="24"/>
                <w:lang w:val="en-US"/>
              </w:rPr>
              <w:t>months</w:t>
            </w:r>
          </w:p>
        </w:tc>
        <w:tc>
          <w:tcPr>
            <w:tcW w:w="1857" w:type="dxa"/>
            <w:shd w:val="clear" w:color="auto" w:fill="D9D9D9" w:themeFill="background1" w:themeFillShade="D9"/>
            <w:vAlign w:val="center"/>
          </w:tcPr>
          <w:p w14:paraId="0085C861" w14:textId="6DC8D869" w:rsidR="002A0B60" w:rsidRPr="001B65AF" w:rsidRDefault="00E37C09" w:rsidP="00C57D4F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July 20</w:t>
            </w:r>
            <w:r w:rsidR="00974D8E" w:rsidRPr="001B65AF">
              <w:rPr>
                <w:sz w:val="24"/>
                <w:lang w:val="en-US"/>
              </w:rPr>
              <w:t>19</w:t>
            </w:r>
            <w:r w:rsidRPr="001B65AF">
              <w:rPr>
                <w:sz w:val="24"/>
                <w:lang w:val="en-US"/>
              </w:rPr>
              <w:t>-</w:t>
            </w:r>
          </w:p>
          <w:p w14:paraId="5B95CD12" w14:textId="3D9707DE" w:rsidR="00E37C09" w:rsidRPr="001B65AF" w:rsidRDefault="00974D8E" w:rsidP="00C57D4F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Jun 2021</w:t>
            </w:r>
          </w:p>
        </w:tc>
        <w:tc>
          <w:tcPr>
            <w:tcW w:w="5905" w:type="dxa"/>
            <w:shd w:val="clear" w:color="auto" w:fill="D9D9D9" w:themeFill="background1" w:themeFillShade="D9"/>
            <w:vAlign w:val="center"/>
          </w:tcPr>
          <w:p w14:paraId="2D3383A9" w14:textId="489FC295" w:rsidR="002A0B60" w:rsidRPr="001B65AF" w:rsidRDefault="00974D8E" w:rsidP="00974D8E">
            <w:pPr>
              <w:pStyle w:val="ListParagraph"/>
              <w:numPr>
                <w:ilvl w:val="0"/>
                <w:numId w:val="6"/>
              </w:numPr>
              <w:ind w:left="415"/>
              <w:rPr>
                <w:sz w:val="24"/>
              </w:rPr>
            </w:pPr>
            <w:r w:rsidRPr="001B65AF">
              <w:rPr>
                <w:sz w:val="24"/>
              </w:rPr>
              <w:t>Provided specific consultancy effort to aid MOHE in the National Higher Education Review exercise 2021; 28 new initiatives were derived, with strategically designed initiatives, approved by the Ministry of Higher Education for specific objectives.</w:t>
            </w:r>
          </w:p>
          <w:p w14:paraId="641754DC" w14:textId="51500373" w:rsidR="00974D8E" w:rsidRPr="001B65AF" w:rsidRDefault="00DA4F2F" w:rsidP="00974D8E">
            <w:pPr>
              <w:pStyle w:val="ListParagraph"/>
              <w:numPr>
                <w:ilvl w:val="0"/>
                <w:numId w:val="6"/>
              </w:numPr>
              <w:ind w:left="415"/>
              <w:rPr>
                <w:sz w:val="24"/>
              </w:rPr>
            </w:pPr>
            <w:r w:rsidRPr="001B65AF">
              <w:rPr>
                <w:sz w:val="24"/>
              </w:rPr>
              <w:t>Improvement of the AKEPT Leadership framework and the assessment center instrumentation for National Top Talent profiling.</w:t>
            </w:r>
          </w:p>
          <w:p w14:paraId="5220BBB2" w14:textId="6B18428B" w:rsidR="00974D8E" w:rsidRPr="001B65AF" w:rsidRDefault="00DA4F2F" w:rsidP="00974D8E">
            <w:pPr>
              <w:pStyle w:val="ListParagraph"/>
              <w:numPr>
                <w:ilvl w:val="0"/>
                <w:numId w:val="6"/>
              </w:numPr>
              <w:ind w:left="415"/>
              <w:rPr>
                <w:sz w:val="24"/>
              </w:rPr>
            </w:pPr>
            <w:r w:rsidRPr="001B65AF">
              <w:rPr>
                <w:sz w:val="24"/>
              </w:rPr>
              <w:t xml:space="preserve">Derived and implemented AKEPT’s new ‘strategic training and assessment requirement’ (STAR) for managing Tier-1 and Tier-2 talent pools.   </w:t>
            </w:r>
          </w:p>
        </w:tc>
      </w:tr>
      <w:tr w:rsidR="002A0B60" w:rsidRPr="001B65AF" w14:paraId="13CB595B" w14:textId="77777777" w:rsidTr="00E37C09">
        <w:trPr>
          <w:trHeight w:hRule="exact" w:val="851"/>
        </w:trPr>
        <w:tc>
          <w:tcPr>
            <w:tcW w:w="507" w:type="dxa"/>
          </w:tcPr>
          <w:p w14:paraId="6D9C8D39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2187" w:type="dxa"/>
          </w:tcPr>
          <w:p w14:paraId="675E05EE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3260" w:type="dxa"/>
          </w:tcPr>
          <w:p w14:paraId="2FC17F8B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2019" w:type="dxa"/>
          </w:tcPr>
          <w:p w14:paraId="0A4F7224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1857" w:type="dxa"/>
          </w:tcPr>
          <w:p w14:paraId="5AE48A43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5905" w:type="dxa"/>
          </w:tcPr>
          <w:p w14:paraId="50F40DEB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</w:tr>
    </w:tbl>
    <w:p w14:paraId="74869460" w14:textId="77777777" w:rsidR="00A15D4E" w:rsidRDefault="00A15D4E" w:rsidP="008E274D">
      <w:pPr>
        <w:jc w:val="center"/>
        <w:rPr>
          <w:lang w:val="en-US"/>
        </w:rPr>
      </w:pPr>
    </w:p>
    <w:p w14:paraId="25801EF5" w14:textId="77777777" w:rsidR="001B65AF" w:rsidRDefault="001B65AF" w:rsidP="008E274D">
      <w:pPr>
        <w:jc w:val="center"/>
        <w:rPr>
          <w:lang w:val="en-US"/>
        </w:rPr>
      </w:pPr>
    </w:p>
    <w:p w14:paraId="402C9B13" w14:textId="77777777" w:rsidR="001B65AF" w:rsidRDefault="001B65AF" w:rsidP="008E274D">
      <w:pPr>
        <w:jc w:val="center"/>
        <w:rPr>
          <w:lang w:val="en-US"/>
        </w:rPr>
      </w:pPr>
    </w:p>
    <w:p w14:paraId="3930F98B" w14:textId="77777777" w:rsidR="001B65AF" w:rsidRDefault="001B65AF" w:rsidP="008E274D">
      <w:pPr>
        <w:jc w:val="center"/>
        <w:rPr>
          <w:lang w:val="en-US"/>
        </w:rPr>
      </w:pPr>
    </w:p>
    <w:p w14:paraId="4B5E7854" w14:textId="77777777" w:rsidR="001B65AF" w:rsidRDefault="001B65AF" w:rsidP="008E274D">
      <w:pPr>
        <w:jc w:val="center"/>
        <w:rPr>
          <w:lang w:val="en-US"/>
        </w:rPr>
      </w:pPr>
    </w:p>
    <w:p w14:paraId="2F7708D1" w14:textId="77777777" w:rsidR="001B65AF" w:rsidRDefault="001B65AF" w:rsidP="008E274D">
      <w:pPr>
        <w:jc w:val="center"/>
        <w:rPr>
          <w:lang w:val="en-US"/>
        </w:rPr>
      </w:pPr>
    </w:p>
    <w:p w14:paraId="22C4D39C" w14:textId="77777777" w:rsidR="001B65AF" w:rsidRDefault="001B65AF" w:rsidP="008E274D">
      <w:pPr>
        <w:jc w:val="center"/>
        <w:rPr>
          <w:lang w:val="en-US"/>
        </w:rPr>
      </w:pP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507"/>
        <w:gridCol w:w="2187"/>
        <w:gridCol w:w="3260"/>
        <w:gridCol w:w="2022"/>
        <w:gridCol w:w="1844"/>
        <w:gridCol w:w="5915"/>
      </w:tblGrid>
      <w:tr w:rsidR="002A0B60" w:rsidRPr="001B65AF" w14:paraId="2CC41968" w14:textId="77777777" w:rsidTr="00DA4F2F">
        <w:tc>
          <w:tcPr>
            <w:tcW w:w="507" w:type="dxa"/>
          </w:tcPr>
          <w:p w14:paraId="65AEDD99" w14:textId="77777777" w:rsidR="002A0B60" w:rsidRPr="001B65AF" w:rsidRDefault="002A0B60" w:rsidP="00C57D4F">
            <w:pPr>
              <w:jc w:val="center"/>
              <w:rPr>
                <w:b/>
                <w:sz w:val="28"/>
                <w:lang w:val="en-US"/>
              </w:rPr>
            </w:pPr>
            <w:r w:rsidRPr="001B65AF">
              <w:rPr>
                <w:b/>
                <w:sz w:val="28"/>
                <w:lang w:val="en-US"/>
              </w:rPr>
              <w:lastRenderedPageBreak/>
              <w:t>E</w:t>
            </w:r>
          </w:p>
        </w:tc>
        <w:tc>
          <w:tcPr>
            <w:tcW w:w="15228" w:type="dxa"/>
            <w:gridSpan w:val="5"/>
          </w:tcPr>
          <w:p w14:paraId="5250479F" w14:textId="685A3D73" w:rsidR="00E37C09" w:rsidRPr="001B65AF" w:rsidRDefault="50C31DDF" w:rsidP="1FE28A1E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sz w:val="28"/>
                <w:szCs w:val="28"/>
                <w:lang w:val="en-US"/>
              </w:rPr>
              <w:t>POSITIONS HELD IN BODIES/ ORGANIZATIONS OUT</w:t>
            </w:r>
            <w:r w:rsidR="00856DD5" w:rsidRPr="001B65AF">
              <w:rPr>
                <w:b/>
                <w:bCs/>
                <w:sz w:val="28"/>
                <w:szCs w:val="28"/>
                <w:lang w:val="en-US"/>
              </w:rPr>
              <w:t xml:space="preserve"> OF</w:t>
            </w:r>
            <w:r w:rsidRPr="001B65AF">
              <w:rPr>
                <w:b/>
                <w:bCs/>
                <w:sz w:val="28"/>
                <w:szCs w:val="28"/>
                <w:lang w:val="en-US"/>
              </w:rPr>
              <w:t xml:space="preserve"> THE UNIVERSITY</w:t>
            </w:r>
          </w:p>
          <w:p w14:paraId="647831F1" w14:textId="161EEE34" w:rsidR="00A44CB4" w:rsidRDefault="00A44CB4" w:rsidP="1FE28A1E">
            <w:pPr>
              <w:rPr>
                <w:b/>
                <w:bCs/>
                <w:color w:val="2F5496" w:themeColor="accent5" w:themeShade="BF"/>
                <w:lang w:val="en-US"/>
              </w:rPr>
            </w:pPr>
            <w:r w:rsidRPr="001B65AF">
              <w:rPr>
                <w:b/>
                <w:bCs/>
                <w:color w:val="2F5496" w:themeColor="accent5" w:themeShade="BF"/>
                <w:lang w:val="en-US"/>
              </w:rPr>
              <w:t>(</w:t>
            </w: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Non-Academic appointments</w:t>
            </w:r>
            <w:r w:rsidR="00567B23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only:</w:t>
            </w: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</w:t>
            </w:r>
            <w:r w:rsidR="00567B23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e.g., </w:t>
            </w: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Chairman of </w:t>
            </w:r>
            <w:r w:rsidR="00E37C09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XY </w:t>
            </w: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Charity Organization, Secretary of </w:t>
            </w:r>
            <w:r w:rsidR="00E37C09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ABC </w:t>
            </w: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Societies/Clubs</w:t>
            </w:r>
            <w:r w:rsidR="00E37C09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etc.; </w:t>
            </w:r>
            <w:r w:rsid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O</w:t>
            </w:r>
            <w:r w:rsidR="00E37C09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rdinary membership</w:t>
            </w:r>
            <w:r w:rsidR="00567B23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s shall</w:t>
            </w:r>
            <w:r w:rsidR="00E37C09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not</w:t>
            </w:r>
            <w:r w:rsidR="00567B23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be</w:t>
            </w:r>
            <w:r w:rsidR="00E37C09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</w:t>
            </w:r>
            <w:r w:rsidR="00567B23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considered</w:t>
            </w:r>
            <w:r w:rsidRPr="001B65AF">
              <w:rPr>
                <w:b/>
                <w:bCs/>
                <w:color w:val="2F5496" w:themeColor="accent5" w:themeShade="BF"/>
                <w:lang w:val="en-US"/>
              </w:rPr>
              <w:t>)</w:t>
            </w:r>
            <w:r w:rsidR="001B65AF">
              <w:rPr>
                <w:b/>
                <w:bCs/>
                <w:color w:val="2F5496" w:themeColor="accent5" w:themeShade="BF"/>
                <w:lang w:val="en-US"/>
              </w:rPr>
              <w:t>.</w:t>
            </w:r>
          </w:p>
          <w:p w14:paraId="5EDCC006" w14:textId="7220DADE" w:rsidR="001B65AF" w:rsidRPr="001B65AF" w:rsidRDefault="001B65AF" w:rsidP="1FE28A1E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Please add rows to the following table if necessary; No additional limit.</w:t>
            </w:r>
          </w:p>
        </w:tc>
      </w:tr>
      <w:tr w:rsidR="002A0B60" w:rsidRPr="001B65AF" w14:paraId="350B6DF1" w14:textId="77777777" w:rsidTr="00DA4F2F">
        <w:trPr>
          <w:trHeight w:hRule="exact" w:val="851"/>
        </w:trPr>
        <w:tc>
          <w:tcPr>
            <w:tcW w:w="507" w:type="dxa"/>
            <w:vAlign w:val="center"/>
          </w:tcPr>
          <w:p w14:paraId="187F57B8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2187" w:type="dxa"/>
            <w:vAlign w:val="center"/>
          </w:tcPr>
          <w:p w14:paraId="2EB1F2A0" w14:textId="430E21AB" w:rsidR="002A0B60" w:rsidRPr="001B65AF" w:rsidRDefault="75F95BD2" w:rsidP="1FE28A1E">
            <w:pPr>
              <w:spacing w:line="259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Position</w:t>
            </w:r>
          </w:p>
        </w:tc>
        <w:tc>
          <w:tcPr>
            <w:tcW w:w="3260" w:type="dxa"/>
            <w:vAlign w:val="center"/>
          </w:tcPr>
          <w:p w14:paraId="6720AEFB" w14:textId="4C72B168" w:rsidR="002A0B60" w:rsidRPr="001B65AF" w:rsidRDefault="75F95BD2" w:rsidP="1FE28A1E">
            <w:pPr>
              <w:spacing w:line="259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Organization</w:t>
            </w:r>
          </w:p>
        </w:tc>
        <w:tc>
          <w:tcPr>
            <w:tcW w:w="2022" w:type="dxa"/>
            <w:vAlign w:val="center"/>
          </w:tcPr>
          <w:p w14:paraId="0C627563" w14:textId="1C0E7795" w:rsidR="002A0B60" w:rsidRPr="001B65AF" w:rsidRDefault="305915A1" w:rsidP="1FE28A1E">
            <w:pPr>
              <w:spacing w:line="259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Term</w:t>
            </w:r>
          </w:p>
          <w:p w14:paraId="377A0248" w14:textId="755D62E1" w:rsidR="002A0B60" w:rsidRPr="001B65AF" w:rsidRDefault="00DA4F2F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lang w:val="en-US"/>
              </w:rPr>
              <w:t>(Duration in Years and Months)</w:t>
            </w:r>
          </w:p>
        </w:tc>
        <w:tc>
          <w:tcPr>
            <w:tcW w:w="1844" w:type="dxa"/>
            <w:vAlign w:val="center"/>
          </w:tcPr>
          <w:p w14:paraId="3BFE216E" w14:textId="40060F85" w:rsidR="002A0B60" w:rsidRPr="001B65AF" w:rsidRDefault="305915A1" w:rsidP="1FE28A1E">
            <w:pPr>
              <w:spacing w:line="259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Year</w:t>
            </w:r>
          </w:p>
          <w:p w14:paraId="104D3AEC" w14:textId="3B468825" w:rsidR="002A0B60" w:rsidRPr="001B65AF" w:rsidRDefault="002A0B60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915" w:type="dxa"/>
          </w:tcPr>
          <w:p w14:paraId="70686156" w14:textId="4027878B" w:rsidR="002A0B60" w:rsidRPr="001B65AF" w:rsidRDefault="305915A1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Significant Contributions</w:t>
            </w:r>
          </w:p>
          <w:p w14:paraId="0622F022" w14:textId="7519C890" w:rsidR="002A0B60" w:rsidRPr="001B65AF" w:rsidRDefault="305915A1" w:rsidP="1FE28A1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b/>
                <w:bCs/>
                <w:sz w:val="24"/>
                <w:szCs w:val="24"/>
                <w:lang w:val="en-US"/>
              </w:rPr>
              <w:t>(3 Major Contributions, If Relevant)</w:t>
            </w:r>
          </w:p>
        </w:tc>
      </w:tr>
      <w:tr w:rsidR="002A0B60" w:rsidRPr="001B65AF" w14:paraId="54738AF4" w14:textId="77777777" w:rsidTr="00943DC5">
        <w:trPr>
          <w:trHeight w:hRule="exact" w:val="3764"/>
        </w:trPr>
        <w:tc>
          <w:tcPr>
            <w:tcW w:w="507" w:type="dxa"/>
            <w:shd w:val="clear" w:color="auto" w:fill="D9D9D9" w:themeFill="background1" w:themeFillShade="D9"/>
            <w:vAlign w:val="center"/>
          </w:tcPr>
          <w:p w14:paraId="46ABBD8F" w14:textId="1BA3E181" w:rsidR="002A0B60" w:rsidRPr="001B65AF" w:rsidRDefault="00DA4F2F" w:rsidP="00C57D4F">
            <w:pPr>
              <w:jc w:val="center"/>
              <w:rPr>
                <w:sz w:val="24"/>
                <w:lang w:val="en-US"/>
              </w:rPr>
            </w:pPr>
            <w:proofErr w:type="spellStart"/>
            <w:r w:rsidRPr="001B65AF">
              <w:rPr>
                <w:sz w:val="24"/>
                <w:lang w:val="en-US"/>
              </w:rPr>
              <w:t>Eg.</w:t>
            </w:r>
            <w:proofErr w:type="spellEnd"/>
          </w:p>
        </w:tc>
        <w:tc>
          <w:tcPr>
            <w:tcW w:w="2187" w:type="dxa"/>
            <w:shd w:val="clear" w:color="auto" w:fill="D9D9D9" w:themeFill="background1" w:themeFillShade="D9"/>
            <w:vAlign w:val="center"/>
          </w:tcPr>
          <w:p w14:paraId="06BBA33E" w14:textId="22EFB621" w:rsidR="002A0B60" w:rsidRPr="001B65AF" w:rsidRDefault="00DA4F2F" w:rsidP="00C57D4F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Chairperson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464FCBC1" w14:textId="32A77826" w:rsidR="00DA4F2F" w:rsidRPr="001B65AF" w:rsidRDefault="00DA4F2F" w:rsidP="00DA4F2F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X-Ray Applications Malaysia (XAPP Malaysia)</w:t>
            </w:r>
          </w:p>
        </w:tc>
        <w:tc>
          <w:tcPr>
            <w:tcW w:w="2022" w:type="dxa"/>
            <w:shd w:val="clear" w:color="auto" w:fill="D9D9D9" w:themeFill="background1" w:themeFillShade="D9"/>
            <w:vAlign w:val="center"/>
          </w:tcPr>
          <w:p w14:paraId="46E233AB" w14:textId="77777777" w:rsidR="002A0B60" w:rsidRPr="001B65AF" w:rsidRDefault="00DA4F2F" w:rsidP="00C57D4F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3 years</w:t>
            </w:r>
          </w:p>
          <w:p w14:paraId="5C8C6B09" w14:textId="3BEC0292" w:rsidR="00DA4F2F" w:rsidRPr="001B65AF" w:rsidRDefault="00DA4F2F" w:rsidP="00C57D4F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2 months</w:t>
            </w:r>
          </w:p>
        </w:tc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4581E91E" w14:textId="77777777" w:rsidR="00DA4F2F" w:rsidRPr="001B65AF" w:rsidRDefault="00DA4F2F" w:rsidP="00C57D4F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Feb 2017-</w:t>
            </w:r>
          </w:p>
          <w:p w14:paraId="3382A365" w14:textId="43E0B467" w:rsidR="002A0B60" w:rsidRPr="001B65AF" w:rsidRDefault="00DA4F2F" w:rsidP="00C57D4F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Feb 2019</w:t>
            </w:r>
          </w:p>
        </w:tc>
        <w:tc>
          <w:tcPr>
            <w:tcW w:w="5915" w:type="dxa"/>
            <w:shd w:val="clear" w:color="auto" w:fill="D9D9D9" w:themeFill="background1" w:themeFillShade="D9"/>
            <w:vAlign w:val="center"/>
          </w:tcPr>
          <w:p w14:paraId="350CAFA8" w14:textId="77777777" w:rsidR="002A0B60" w:rsidRPr="001B65AF" w:rsidRDefault="00DA4F2F" w:rsidP="00DA4F2F">
            <w:pPr>
              <w:pStyle w:val="ListParagraph"/>
              <w:numPr>
                <w:ilvl w:val="0"/>
                <w:numId w:val="8"/>
              </w:numPr>
              <w:ind w:left="415"/>
              <w:rPr>
                <w:sz w:val="24"/>
              </w:rPr>
            </w:pPr>
            <w:r w:rsidRPr="001B65AF">
              <w:rPr>
                <w:sz w:val="24"/>
              </w:rPr>
              <w:t>Initiated the Industry-XAPP young researcher award in the area of Materials and Physics. This award attracted 81 applications of the 2021 edition.</w:t>
            </w:r>
          </w:p>
          <w:p w14:paraId="568C4D9A" w14:textId="208CCEA5" w:rsidR="00943DC5" w:rsidRPr="001B65AF" w:rsidRDefault="00DA4F2F" w:rsidP="00DA4F2F">
            <w:pPr>
              <w:pStyle w:val="ListParagraph"/>
              <w:numPr>
                <w:ilvl w:val="0"/>
                <w:numId w:val="8"/>
              </w:numPr>
              <w:ind w:left="415"/>
              <w:rPr>
                <w:sz w:val="24"/>
              </w:rPr>
            </w:pPr>
            <w:r w:rsidRPr="001B65AF">
              <w:rPr>
                <w:sz w:val="24"/>
              </w:rPr>
              <w:t>Involved in the making of ‘Malaysian Standard of Ore Characterization’ Guideline</w:t>
            </w:r>
            <w:r w:rsidR="00943DC5" w:rsidRPr="001B65AF">
              <w:rPr>
                <w:sz w:val="24"/>
              </w:rPr>
              <w:t xml:space="preserve"> (2018)</w:t>
            </w:r>
            <w:r w:rsidRPr="001B65AF">
              <w:rPr>
                <w:sz w:val="24"/>
              </w:rPr>
              <w:t xml:space="preserve">. Two chapters of the 11-chapter guideline </w:t>
            </w:r>
            <w:r w:rsidR="00943DC5" w:rsidRPr="001B65AF">
              <w:rPr>
                <w:sz w:val="24"/>
              </w:rPr>
              <w:t>w</w:t>
            </w:r>
            <w:r w:rsidRPr="001B65AF">
              <w:rPr>
                <w:sz w:val="24"/>
              </w:rPr>
              <w:t>ere</w:t>
            </w:r>
            <w:r w:rsidR="00943DC5" w:rsidRPr="001B65AF">
              <w:rPr>
                <w:sz w:val="24"/>
              </w:rPr>
              <w:t xml:space="preserve"> provided by XAPP set committees.</w:t>
            </w:r>
          </w:p>
          <w:p w14:paraId="5C71F136" w14:textId="38569195" w:rsidR="00DA4F2F" w:rsidRPr="001B65AF" w:rsidRDefault="00943DC5" w:rsidP="00DA4F2F">
            <w:pPr>
              <w:pStyle w:val="ListParagraph"/>
              <w:numPr>
                <w:ilvl w:val="0"/>
                <w:numId w:val="8"/>
              </w:numPr>
              <w:ind w:left="415"/>
              <w:rPr>
                <w:sz w:val="24"/>
              </w:rPr>
            </w:pPr>
            <w:r w:rsidRPr="001B65AF">
              <w:rPr>
                <w:sz w:val="24"/>
              </w:rPr>
              <w:t>Successfully organized the 10</w:t>
            </w:r>
            <w:r w:rsidRPr="001B65AF">
              <w:rPr>
                <w:sz w:val="24"/>
                <w:vertAlign w:val="superscript"/>
              </w:rPr>
              <w:t>th</w:t>
            </w:r>
            <w:r w:rsidRPr="001B65AF">
              <w:rPr>
                <w:sz w:val="24"/>
              </w:rPr>
              <w:t xml:space="preserve"> International Conference on X-Rays and Related Techniques 2018 (</w:t>
            </w:r>
            <w:proofErr w:type="gramStart"/>
            <w:r w:rsidRPr="001B65AF">
              <w:rPr>
                <w:sz w:val="24"/>
              </w:rPr>
              <w:t>ICXRI 2018</w:t>
            </w:r>
            <w:proofErr w:type="gramEnd"/>
            <w:r w:rsidRPr="001B65AF">
              <w:rPr>
                <w:sz w:val="24"/>
              </w:rPr>
              <w:t>); 223 participants, approximately 40% international participation and XAPP profit of more than RM70k.</w:t>
            </w:r>
            <w:r w:rsidR="00DA4F2F" w:rsidRPr="001B65AF">
              <w:rPr>
                <w:sz w:val="24"/>
              </w:rPr>
              <w:t xml:space="preserve"> </w:t>
            </w:r>
          </w:p>
        </w:tc>
      </w:tr>
      <w:tr w:rsidR="002A0B60" w:rsidRPr="001B65AF" w14:paraId="62199465" w14:textId="77777777" w:rsidTr="00DA4F2F">
        <w:trPr>
          <w:trHeight w:hRule="exact" w:val="851"/>
        </w:trPr>
        <w:tc>
          <w:tcPr>
            <w:tcW w:w="507" w:type="dxa"/>
          </w:tcPr>
          <w:p w14:paraId="0DA123B1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2187" w:type="dxa"/>
          </w:tcPr>
          <w:p w14:paraId="4C4CEA3D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3260" w:type="dxa"/>
          </w:tcPr>
          <w:p w14:paraId="50895670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2022" w:type="dxa"/>
          </w:tcPr>
          <w:p w14:paraId="38C1F859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1844" w:type="dxa"/>
          </w:tcPr>
          <w:p w14:paraId="0C8FE7CE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5915" w:type="dxa"/>
          </w:tcPr>
          <w:p w14:paraId="41004F19" w14:textId="77777777" w:rsidR="002A0B60" w:rsidRPr="001B65AF" w:rsidRDefault="002A0B60" w:rsidP="00C57D4F">
            <w:pPr>
              <w:jc w:val="center"/>
              <w:rPr>
                <w:sz w:val="24"/>
                <w:lang w:val="en-US"/>
              </w:rPr>
            </w:pPr>
          </w:p>
        </w:tc>
      </w:tr>
    </w:tbl>
    <w:p w14:paraId="7CBEED82" w14:textId="77777777" w:rsidR="00A15D4E" w:rsidRPr="001B65AF" w:rsidRDefault="00A15D4E" w:rsidP="008E274D">
      <w:pPr>
        <w:jc w:val="center"/>
        <w:rPr>
          <w:lang w:val="en-US"/>
        </w:rPr>
      </w:pPr>
    </w:p>
    <w:p w14:paraId="27EA69F1" w14:textId="77777777" w:rsidR="00FD2144" w:rsidRPr="001B65AF" w:rsidRDefault="00FD2144" w:rsidP="008E274D">
      <w:pPr>
        <w:jc w:val="center"/>
        <w:rPr>
          <w:lang w:val="en-US"/>
        </w:rPr>
      </w:pPr>
    </w:p>
    <w:p w14:paraId="7A44267C" w14:textId="77777777" w:rsidR="00FD2144" w:rsidRDefault="00FD2144" w:rsidP="008E274D">
      <w:pPr>
        <w:jc w:val="center"/>
        <w:rPr>
          <w:lang w:val="en-US"/>
        </w:rPr>
      </w:pPr>
    </w:p>
    <w:p w14:paraId="4298A7D0" w14:textId="77777777" w:rsidR="001B65AF" w:rsidRDefault="001B65AF" w:rsidP="008E274D">
      <w:pPr>
        <w:jc w:val="center"/>
        <w:rPr>
          <w:lang w:val="en-US"/>
        </w:rPr>
      </w:pPr>
    </w:p>
    <w:p w14:paraId="170727BA" w14:textId="77777777" w:rsidR="001B65AF" w:rsidRDefault="001B65AF" w:rsidP="008E274D">
      <w:pPr>
        <w:jc w:val="center"/>
        <w:rPr>
          <w:lang w:val="en-US"/>
        </w:rPr>
      </w:pPr>
    </w:p>
    <w:p w14:paraId="72D031FF" w14:textId="77777777" w:rsidR="001B65AF" w:rsidRDefault="001B65AF" w:rsidP="008E274D">
      <w:pPr>
        <w:jc w:val="center"/>
        <w:rPr>
          <w:lang w:val="en-US"/>
        </w:rPr>
      </w:pPr>
    </w:p>
    <w:p w14:paraId="7D137C02" w14:textId="77777777" w:rsidR="001B65AF" w:rsidRPr="001B65AF" w:rsidRDefault="001B65AF" w:rsidP="008E274D">
      <w:pPr>
        <w:jc w:val="center"/>
        <w:rPr>
          <w:lang w:val="en-US"/>
        </w:rPr>
      </w:pP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448"/>
        <w:gridCol w:w="1962"/>
        <w:gridCol w:w="7380"/>
        <w:gridCol w:w="5945"/>
      </w:tblGrid>
      <w:tr w:rsidR="00FD2144" w:rsidRPr="001B65AF" w14:paraId="36C9D2EA" w14:textId="77777777" w:rsidTr="00943DC5">
        <w:tc>
          <w:tcPr>
            <w:tcW w:w="448" w:type="dxa"/>
          </w:tcPr>
          <w:p w14:paraId="66587398" w14:textId="441C4492" w:rsidR="00FD2144" w:rsidRPr="001B65AF" w:rsidRDefault="00FD2144" w:rsidP="00171A09">
            <w:pPr>
              <w:jc w:val="center"/>
              <w:rPr>
                <w:b/>
                <w:sz w:val="28"/>
                <w:lang w:val="en-US"/>
              </w:rPr>
            </w:pPr>
            <w:r w:rsidRPr="001B65AF">
              <w:rPr>
                <w:b/>
                <w:sz w:val="28"/>
                <w:lang w:val="en-US"/>
              </w:rPr>
              <w:lastRenderedPageBreak/>
              <w:t>F</w:t>
            </w:r>
          </w:p>
        </w:tc>
        <w:tc>
          <w:tcPr>
            <w:tcW w:w="15287" w:type="dxa"/>
            <w:gridSpan w:val="3"/>
          </w:tcPr>
          <w:p w14:paraId="4BC47711" w14:textId="77777777" w:rsidR="00FD2144" w:rsidRPr="001B65AF" w:rsidRDefault="00FD2144" w:rsidP="00FD2144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sz w:val="28"/>
                <w:szCs w:val="28"/>
                <w:lang w:val="en-US"/>
              </w:rPr>
              <w:t xml:space="preserve">TEN (10) MOST SIGNIFICANT PUBLICATIONS </w:t>
            </w:r>
          </w:p>
          <w:p w14:paraId="421E19CA" w14:textId="77777777" w:rsidR="002B1427" w:rsidRDefault="002B1427" w:rsidP="00FD2144">
            <w:pPr>
              <w:rPr>
                <w:b/>
                <w:bCs/>
                <w:color w:val="2F5496" w:themeColor="accent5" w:themeShade="BF"/>
                <w:lang w:val="en-US"/>
              </w:rPr>
            </w:pPr>
            <w:r w:rsidRPr="001B65AF">
              <w:rPr>
                <w:b/>
                <w:bCs/>
                <w:color w:val="2F5496" w:themeColor="accent5" w:themeShade="BF"/>
                <w:lang w:val="en-US"/>
              </w:rPr>
              <w:t>(</w:t>
            </w: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Academic </w:t>
            </w:r>
            <w:r w:rsidR="00567B23"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publications only: journals, books, policy papers etc.; newspaper/magazine articles, media appearances</w:t>
            </w:r>
            <w:r w:rsid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can be listed.</w:t>
            </w:r>
            <w:r w:rsidRPr="001B65AF">
              <w:rPr>
                <w:b/>
                <w:bCs/>
                <w:color w:val="2F5496" w:themeColor="accent5" w:themeShade="BF"/>
                <w:lang w:val="en-US"/>
              </w:rPr>
              <w:t>)</w:t>
            </w:r>
          </w:p>
          <w:p w14:paraId="6A576BA7" w14:textId="2A938002" w:rsidR="001B65AF" w:rsidRPr="001B65AF" w:rsidRDefault="001B65AF" w:rsidP="00FD2144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Please add rows</w:t>
            </w:r>
            <w:r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(up to 10)</w:t>
            </w: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 xml:space="preserve"> to the following table.</w:t>
            </w:r>
          </w:p>
        </w:tc>
      </w:tr>
      <w:tr w:rsidR="00FD2144" w:rsidRPr="001B65AF" w14:paraId="224E49C0" w14:textId="77777777" w:rsidTr="002B1427">
        <w:trPr>
          <w:trHeight w:hRule="exact" w:val="851"/>
        </w:trPr>
        <w:tc>
          <w:tcPr>
            <w:tcW w:w="448" w:type="dxa"/>
            <w:vAlign w:val="center"/>
          </w:tcPr>
          <w:p w14:paraId="77AD2E66" w14:textId="77777777" w:rsidR="00FD2144" w:rsidRPr="001B65AF" w:rsidRDefault="00FD2144" w:rsidP="00FD2144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1962" w:type="dxa"/>
            <w:vAlign w:val="center"/>
          </w:tcPr>
          <w:p w14:paraId="49DA05A0" w14:textId="69FC80AA" w:rsidR="00FD2144" w:rsidRPr="001B65AF" w:rsidRDefault="00FD2144" w:rsidP="00FD2144">
            <w:pPr>
              <w:spacing w:line="259" w:lineRule="auto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rFonts w:cstheme="minorHAnsi"/>
                <w:b/>
                <w:bCs/>
                <w:sz w:val="24"/>
                <w:szCs w:val="24"/>
                <w:lang w:val="en-US"/>
              </w:rPr>
              <w:t>Year</w:t>
            </w:r>
          </w:p>
        </w:tc>
        <w:tc>
          <w:tcPr>
            <w:tcW w:w="7380" w:type="dxa"/>
            <w:vAlign w:val="center"/>
          </w:tcPr>
          <w:p w14:paraId="6642F2A3" w14:textId="77777777" w:rsidR="00FD2144" w:rsidRPr="001B65AF" w:rsidRDefault="00FD2144" w:rsidP="00FD2144">
            <w:pPr>
              <w:pStyle w:val="TableParagraph"/>
              <w:spacing w:line="236" w:lineRule="exact"/>
              <w:ind w:left="-43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  <w:t>Publication Details</w:t>
            </w:r>
          </w:p>
          <w:p w14:paraId="1E71F428" w14:textId="2F1A4D10" w:rsidR="00FD2144" w:rsidRPr="001B65AF" w:rsidRDefault="00FD2144" w:rsidP="00FD214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rFonts w:cstheme="minorHAnsi"/>
                <w:b/>
                <w:bCs/>
                <w:sz w:val="24"/>
                <w:szCs w:val="24"/>
                <w:lang w:val="en-US"/>
              </w:rPr>
              <w:t>(Author, Paper Title, Journal Name, Publisher, Volume, Pages)</w:t>
            </w:r>
          </w:p>
        </w:tc>
        <w:tc>
          <w:tcPr>
            <w:tcW w:w="5945" w:type="dxa"/>
            <w:vAlign w:val="center"/>
          </w:tcPr>
          <w:p w14:paraId="4DCBE648" w14:textId="0AD17104" w:rsidR="00FD2144" w:rsidRPr="001B65AF" w:rsidRDefault="00FD2144" w:rsidP="00FD214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rFonts w:cstheme="minorHAnsi"/>
                <w:b/>
                <w:bCs/>
                <w:sz w:val="24"/>
                <w:szCs w:val="24"/>
                <w:lang w:val="en-US"/>
              </w:rPr>
              <w:t>Significant Impact</w:t>
            </w:r>
            <w:r w:rsidR="001B65AF">
              <w:rPr>
                <w:rFonts w:cstheme="minorHAnsi"/>
                <w:b/>
                <w:bCs/>
                <w:sz w:val="24"/>
                <w:szCs w:val="24"/>
                <w:lang w:val="en-US"/>
              </w:rPr>
              <w:t>(s)</w:t>
            </w:r>
          </w:p>
        </w:tc>
      </w:tr>
      <w:tr w:rsidR="00FD2144" w:rsidRPr="001B65AF" w14:paraId="14B3F8E5" w14:textId="77777777" w:rsidTr="002B1427">
        <w:trPr>
          <w:trHeight w:hRule="exact" w:val="2494"/>
        </w:trPr>
        <w:tc>
          <w:tcPr>
            <w:tcW w:w="448" w:type="dxa"/>
            <w:shd w:val="clear" w:color="auto" w:fill="D9D9D9" w:themeFill="background1" w:themeFillShade="D9"/>
            <w:vAlign w:val="center"/>
          </w:tcPr>
          <w:p w14:paraId="30700C50" w14:textId="7B62EBF2" w:rsidR="00FD2144" w:rsidRPr="001B65AF" w:rsidRDefault="00943DC5" w:rsidP="00171A09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Eg</w:t>
            </w:r>
          </w:p>
        </w:tc>
        <w:tc>
          <w:tcPr>
            <w:tcW w:w="1962" w:type="dxa"/>
            <w:shd w:val="clear" w:color="auto" w:fill="D9D9D9" w:themeFill="background1" w:themeFillShade="D9"/>
            <w:vAlign w:val="center"/>
          </w:tcPr>
          <w:p w14:paraId="5595306E" w14:textId="596DFFA9" w:rsidR="00FD2144" w:rsidRPr="001B65AF" w:rsidRDefault="00943DC5" w:rsidP="00171A09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20</w:t>
            </w:r>
            <w:r w:rsidR="002B1427" w:rsidRPr="001B65AF">
              <w:rPr>
                <w:sz w:val="24"/>
                <w:lang w:val="en-US"/>
              </w:rPr>
              <w:t>20</w:t>
            </w:r>
          </w:p>
        </w:tc>
        <w:tc>
          <w:tcPr>
            <w:tcW w:w="7380" w:type="dxa"/>
            <w:shd w:val="clear" w:color="auto" w:fill="D9D9D9" w:themeFill="background1" w:themeFillShade="D9"/>
            <w:vAlign w:val="center"/>
          </w:tcPr>
          <w:p w14:paraId="6D6A5B6B" w14:textId="7A7E2D18" w:rsidR="00FD2144" w:rsidRPr="001B65AF" w:rsidRDefault="00943DC5" w:rsidP="00171A09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 xml:space="preserve">Abdullah, J.J. and Abdullah, K.K. </w:t>
            </w:r>
            <w:r w:rsidRPr="001B65AF">
              <w:rPr>
                <w:i/>
                <w:iCs/>
                <w:sz w:val="24"/>
                <w:lang w:val="en-US"/>
              </w:rPr>
              <w:t>Higher Education Leadership in Malaysia: A Critical Assessment of the Current Situation</w:t>
            </w:r>
            <w:r w:rsidRPr="001B65AF">
              <w:rPr>
                <w:sz w:val="24"/>
                <w:lang w:val="en-US"/>
              </w:rPr>
              <w:t xml:space="preserve">. Journal of Higher Education </w:t>
            </w:r>
            <w:r w:rsidR="002B1427" w:rsidRPr="001B65AF">
              <w:rPr>
                <w:sz w:val="24"/>
                <w:lang w:val="en-US"/>
              </w:rPr>
              <w:t>(Elsevier), 24(1), 202-238.</w:t>
            </w:r>
          </w:p>
        </w:tc>
        <w:tc>
          <w:tcPr>
            <w:tcW w:w="5945" w:type="dxa"/>
            <w:shd w:val="clear" w:color="auto" w:fill="D9D9D9" w:themeFill="background1" w:themeFillShade="D9"/>
            <w:vAlign w:val="center"/>
          </w:tcPr>
          <w:p w14:paraId="568AF409" w14:textId="7A8582F9" w:rsidR="00FD2144" w:rsidRPr="001B65AF" w:rsidRDefault="002B1427" w:rsidP="002B1427">
            <w:pPr>
              <w:pStyle w:val="ListParagraph"/>
              <w:numPr>
                <w:ilvl w:val="0"/>
                <w:numId w:val="10"/>
              </w:numPr>
              <w:ind w:left="445"/>
              <w:rPr>
                <w:sz w:val="24"/>
              </w:rPr>
            </w:pPr>
            <w:r w:rsidRPr="001B65AF">
              <w:rPr>
                <w:sz w:val="24"/>
              </w:rPr>
              <w:t>Was listed as a benchmark literature for the National Higher Education Review, to chart a new direction of higher education in Malaysia.</w:t>
            </w:r>
          </w:p>
          <w:p w14:paraId="182023A2" w14:textId="77777777" w:rsidR="002B1427" w:rsidRPr="001B65AF" w:rsidRDefault="002B1427" w:rsidP="002B1427">
            <w:pPr>
              <w:pStyle w:val="ListParagraph"/>
              <w:numPr>
                <w:ilvl w:val="0"/>
                <w:numId w:val="10"/>
              </w:numPr>
              <w:ind w:left="445"/>
              <w:rPr>
                <w:sz w:val="24"/>
              </w:rPr>
            </w:pPr>
            <w:r w:rsidRPr="001B65AF">
              <w:rPr>
                <w:sz w:val="24"/>
              </w:rPr>
              <w:t>Suggested a clear competency-based leadership framework that later was adopted by the Higher Education Leadership Academy (AKEPT).</w:t>
            </w:r>
          </w:p>
          <w:p w14:paraId="24420B30" w14:textId="4BFE94D2" w:rsidR="002B1427" w:rsidRPr="001B65AF" w:rsidRDefault="002B1427" w:rsidP="002B1427">
            <w:pPr>
              <w:pStyle w:val="ListParagraph"/>
              <w:numPr>
                <w:ilvl w:val="0"/>
                <w:numId w:val="10"/>
              </w:numPr>
              <w:ind w:left="445"/>
              <w:rPr>
                <w:sz w:val="24"/>
              </w:rPr>
            </w:pPr>
            <w:r w:rsidRPr="001B65AF">
              <w:rPr>
                <w:sz w:val="24"/>
              </w:rPr>
              <w:t>Cited more than 250 times in Google Scholar.</w:t>
            </w:r>
          </w:p>
        </w:tc>
      </w:tr>
      <w:tr w:rsidR="00FD2144" w:rsidRPr="001B65AF" w14:paraId="182C3813" w14:textId="77777777" w:rsidTr="002B1427">
        <w:trPr>
          <w:trHeight w:hRule="exact" w:val="851"/>
        </w:trPr>
        <w:tc>
          <w:tcPr>
            <w:tcW w:w="448" w:type="dxa"/>
          </w:tcPr>
          <w:p w14:paraId="57603578" w14:textId="77777777" w:rsidR="00FD2144" w:rsidRPr="001B65AF" w:rsidRDefault="00FD2144" w:rsidP="00171A09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1962" w:type="dxa"/>
          </w:tcPr>
          <w:p w14:paraId="20F012FD" w14:textId="77777777" w:rsidR="00FD2144" w:rsidRPr="001B65AF" w:rsidRDefault="00FD2144" w:rsidP="00171A09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7380" w:type="dxa"/>
          </w:tcPr>
          <w:p w14:paraId="262AFA71" w14:textId="77777777" w:rsidR="00FD2144" w:rsidRPr="001B65AF" w:rsidRDefault="00FD2144" w:rsidP="00171A09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5945" w:type="dxa"/>
          </w:tcPr>
          <w:p w14:paraId="59D69558" w14:textId="77777777" w:rsidR="00FD2144" w:rsidRPr="001B65AF" w:rsidRDefault="00FD2144" w:rsidP="00171A09">
            <w:pPr>
              <w:jc w:val="center"/>
              <w:rPr>
                <w:sz w:val="24"/>
                <w:lang w:val="en-US"/>
              </w:rPr>
            </w:pPr>
          </w:p>
        </w:tc>
      </w:tr>
    </w:tbl>
    <w:p w14:paraId="4EE723E0" w14:textId="77777777" w:rsidR="00FD2144" w:rsidRDefault="00FD2144" w:rsidP="008E274D">
      <w:pPr>
        <w:jc w:val="center"/>
        <w:rPr>
          <w:lang w:val="en-US"/>
        </w:rPr>
      </w:pPr>
    </w:p>
    <w:p w14:paraId="6E810304" w14:textId="77777777" w:rsidR="001B65AF" w:rsidRDefault="001B65AF" w:rsidP="008E274D">
      <w:pPr>
        <w:jc w:val="center"/>
        <w:rPr>
          <w:lang w:val="en-US"/>
        </w:rPr>
      </w:pPr>
    </w:p>
    <w:p w14:paraId="33A52AE6" w14:textId="77777777" w:rsidR="001B65AF" w:rsidRDefault="001B65AF" w:rsidP="008E274D">
      <w:pPr>
        <w:jc w:val="center"/>
        <w:rPr>
          <w:lang w:val="en-US"/>
        </w:rPr>
      </w:pPr>
    </w:p>
    <w:p w14:paraId="53B4BEDB" w14:textId="77777777" w:rsidR="001B65AF" w:rsidRDefault="001B65AF" w:rsidP="008E274D">
      <w:pPr>
        <w:jc w:val="center"/>
        <w:rPr>
          <w:lang w:val="en-US"/>
        </w:rPr>
      </w:pPr>
    </w:p>
    <w:p w14:paraId="2CA08F19" w14:textId="77777777" w:rsidR="001B65AF" w:rsidRDefault="001B65AF" w:rsidP="008E274D">
      <w:pPr>
        <w:jc w:val="center"/>
        <w:rPr>
          <w:lang w:val="en-US"/>
        </w:rPr>
      </w:pPr>
    </w:p>
    <w:p w14:paraId="2C0E8709" w14:textId="77777777" w:rsidR="001B65AF" w:rsidRDefault="001B65AF" w:rsidP="008E274D">
      <w:pPr>
        <w:jc w:val="center"/>
        <w:rPr>
          <w:lang w:val="en-US"/>
        </w:rPr>
      </w:pPr>
    </w:p>
    <w:p w14:paraId="141832C5" w14:textId="77777777" w:rsidR="001B65AF" w:rsidRDefault="001B65AF" w:rsidP="008E274D">
      <w:pPr>
        <w:jc w:val="center"/>
        <w:rPr>
          <w:lang w:val="en-US"/>
        </w:rPr>
      </w:pPr>
    </w:p>
    <w:p w14:paraId="3211B428" w14:textId="77777777" w:rsidR="001B65AF" w:rsidRDefault="001B65AF" w:rsidP="008E274D">
      <w:pPr>
        <w:jc w:val="center"/>
        <w:rPr>
          <w:lang w:val="en-US"/>
        </w:rPr>
      </w:pPr>
    </w:p>
    <w:p w14:paraId="6A9FDC40" w14:textId="77777777" w:rsidR="001B65AF" w:rsidRDefault="001B65AF" w:rsidP="008E274D">
      <w:pPr>
        <w:jc w:val="center"/>
        <w:rPr>
          <w:lang w:val="en-US"/>
        </w:rPr>
      </w:pPr>
    </w:p>
    <w:p w14:paraId="2C035DF4" w14:textId="77777777" w:rsidR="001B65AF" w:rsidRDefault="001B65AF" w:rsidP="008E274D">
      <w:pPr>
        <w:jc w:val="center"/>
        <w:rPr>
          <w:lang w:val="en-US"/>
        </w:rPr>
      </w:pP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448"/>
        <w:gridCol w:w="1962"/>
        <w:gridCol w:w="4253"/>
        <w:gridCol w:w="3827"/>
        <w:gridCol w:w="5245"/>
      </w:tblGrid>
      <w:tr w:rsidR="001B65AF" w:rsidRPr="001B65AF" w14:paraId="04CEE3E0" w14:textId="77777777" w:rsidTr="00C20FDC">
        <w:tc>
          <w:tcPr>
            <w:tcW w:w="448" w:type="dxa"/>
          </w:tcPr>
          <w:p w14:paraId="67A69B7A" w14:textId="79F77560" w:rsidR="001B65AF" w:rsidRPr="001B65AF" w:rsidRDefault="001B65AF" w:rsidP="00C20FDC">
            <w:pPr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lastRenderedPageBreak/>
              <w:t>G</w:t>
            </w:r>
          </w:p>
        </w:tc>
        <w:tc>
          <w:tcPr>
            <w:tcW w:w="15287" w:type="dxa"/>
            <w:gridSpan w:val="4"/>
          </w:tcPr>
          <w:p w14:paraId="7DA786CF" w14:textId="722A956A" w:rsidR="001B65AF" w:rsidRPr="001B65AF" w:rsidRDefault="001B65AF" w:rsidP="00C20FDC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LEADERSHIP DEVELOPMENT/TRAINING SESSIONS ATTENDED</w:t>
            </w:r>
            <w:r w:rsidRPr="001B65AF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1EEBBE32" w14:textId="18F56470" w:rsidR="001B65AF" w:rsidRDefault="001B65AF" w:rsidP="00C20FDC">
            <w:pPr>
              <w:rPr>
                <w:b/>
                <w:bCs/>
                <w:color w:val="2F5496" w:themeColor="accent5" w:themeShade="BF"/>
                <w:lang w:val="en-US"/>
              </w:rPr>
            </w:pPr>
            <w:r w:rsidRPr="001B65AF">
              <w:rPr>
                <w:b/>
                <w:bCs/>
                <w:color w:val="2F5496" w:themeColor="accent5" w:themeShade="BF"/>
                <w:lang w:val="en-US"/>
              </w:rPr>
              <w:t>(</w:t>
            </w:r>
            <w:r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Only related to leadership. Technical or academic training is not included.</w:t>
            </w:r>
            <w:r w:rsidRPr="001B65AF">
              <w:rPr>
                <w:b/>
                <w:bCs/>
                <w:color w:val="2F5496" w:themeColor="accent5" w:themeShade="BF"/>
                <w:lang w:val="en-US"/>
              </w:rPr>
              <w:t>)</w:t>
            </w:r>
          </w:p>
          <w:p w14:paraId="54EC358A" w14:textId="378ACC15" w:rsidR="001B65AF" w:rsidRPr="001B65AF" w:rsidRDefault="001B65AF" w:rsidP="00C20FDC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i/>
                <w:iCs/>
                <w:color w:val="2F5496" w:themeColor="accent5" w:themeShade="BF"/>
                <w:lang w:val="en-US"/>
              </w:rPr>
              <w:t>Please add rows to the following table if necessary; No additional limit.</w:t>
            </w:r>
          </w:p>
        </w:tc>
      </w:tr>
      <w:tr w:rsidR="001B65AF" w:rsidRPr="001B65AF" w14:paraId="16CB2FD5" w14:textId="77777777" w:rsidTr="001B65AF">
        <w:trPr>
          <w:trHeight w:hRule="exact" w:val="851"/>
        </w:trPr>
        <w:tc>
          <w:tcPr>
            <w:tcW w:w="448" w:type="dxa"/>
            <w:vAlign w:val="center"/>
          </w:tcPr>
          <w:p w14:paraId="1008BBB4" w14:textId="77777777" w:rsidR="001B65AF" w:rsidRPr="001B65AF" w:rsidRDefault="001B65AF" w:rsidP="00C20FDC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1962" w:type="dxa"/>
            <w:vAlign w:val="center"/>
          </w:tcPr>
          <w:p w14:paraId="3A15AC20" w14:textId="675C4CBA" w:rsidR="001B65AF" w:rsidRPr="001B65AF" w:rsidRDefault="001B65AF" w:rsidP="00C20FDC">
            <w:pPr>
              <w:spacing w:line="259" w:lineRule="auto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rFonts w:cstheme="minorHAnsi"/>
                <w:b/>
                <w:bCs/>
                <w:sz w:val="24"/>
                <w:szCs w:val="24"/>
                <w:lang w:val="en-US"/>
              </w:rPr>
              <w:t>Year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/Duration</w:t>
            </w:r>
          </w:p>
        </w:tc>
        <w:tc>
          <w:tcPr>
            <w:tcW w:w="4253" w:type="dxa"/>
            <w:vAlign w:val="center"/>
          </w:tcPr>
          <w:p w14:paraId="1A0DCA66" w14:textId="4D692998" w:rsidR="001B65AF" w:rsidRPr="001B65AF" w:rsidRDefault="001B65AF" w:rsidP="001B65AF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Training/Development Session Title</w:t>
            </w:r>
          </w:p>
        </w:tc>
        <w:tc>
          <w:tcPr>
            <w:tcW w:w="3827" w:type="dxa"/>
            <w:vAlign w:val="center"/>
          </w:tcPr>
          <w:p w14:paraId="3662F9B3" w14:textId="77777777" w:rsidR="001B65AF" w:rsidRDefault="001B65AF" w:rsidP="00C20FDC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Competencies Focused </w:t>
            </w:r>
          </w:p>
          <w:p w14:paraId="7F309673" w14:textId="1BA36D3C" w:rsidR="001B65AF" w:rsidRPr="001B65AF" w:rsidRDefault="001B65AF" w:rsidP="00C20FDC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(in the Session, most important)</w:t>
            </w:r>
          </w:p>
        </w:tc>
        <w:tc>
          <w:tcPr>
            <w:tcW w:w="5245" w:type="dxa"/>
            <w:vAlign w:val="center"/>
          </w:tcPr>
          <w:p w14:paraId="0608B317" w14:textId="3EB5E80E" w:rsidR="001B65AF" w:rsidRPr="001B65AF" w:rsidRDefault="001B65AF" w:rsidP="00C20FDC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B65AF">
              <w:rPr>
                <w:rFonts w:cstheme="minorHAnsi"/>
                <w:b/>
                <w:bCs/>
                <w:sz w:val="24"/>
                <w:szCs w:val="24"/>
                <w:lang w:val="en-US"/>
              </w:rPr>
              <w:t>Significant Impact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(s)</w:t>
            </w:r>
          </w:p>
        </w:tc>
      </w:tr>
      <w:tr w:rsidR="001B65AF" w:rsidRPr="001B65AF" w14:paraId="1BAA1033" w14:textId="77777777" w:rsidTr="001B65AF">
        <w:trPr>
          <w:trHeight w:hRule="exact" w:val="1947"/>
        </w:trPr>
        <w:tc>
          <w:tcPr>
            <w:tcW w:w="448" w:type="dxa"/>
            <w:shd w:val="clear" w:color="auto" w:fill="D9D9D9" w:themeFill="background1" w:themeFillShade="D9"/>
            <w:vAlign w:val="center"/>
          </w:tcPr>
          <w:p w14:paraId="0BF6B3E2" w14:textId="77777777" w:rsidR="001B65AF" w:rsidRPr="001B65AF" w:rsidRDefault="001B65AF" w:rsidP="00C20FDC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Eg</w:t>
            </w:r>
          </w:p>
        </w:tc>
        <w:tc>
          <w:tcPr>
            <w:tcW w:w="1962" w:type="dxa"/>
            <w:shd w:val="clear" w:color="auto" w:fill="D9D9D9" w:themeFill="background1" w:themeFillShade="D9"/>
            <w:vAlign w:val="center"/>
          </w:tcPr>
          <w:p w14:paraId="125F8CBE" w14:textId="77777777" w:rsidR="001B65AF" w:rsidRPr="001B65AF" w:rsidRDefault="001B65AF" w:rsidP="00C20FDC">
            <w:pPr>
              <w:jc w:val="center"/>
              <w:rPr>
                <w:sz w:val="24"/>
                <w:lang w:val="en-US"/>
              </w:rPr>
            </w:pPr>
            <w:r w:rsidRPr="001B65AF">
              <w:rPr>
                <w:sz w:val="24"/>
                <w:lang w:val="en-US"/>
              </w:rPr>
              <w:t>2020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46235264" w14:textId="7FC8DBF7" w:rsidR="001B65AF" w:rsidRPr="001B65AF" w:rsidRDefault="001B65AF" w:rsidP="00C20FDC">
            <w:pPr>
              <w:jc w:val="center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Universiti</w:t>
            </w:r>
            <w:proofErr w:type="spellEnd"/>
            <w:r>
              <w:rPr>
                <w:sz w:val="24"/>
                <w:lang w:val="en-US"/>
              </w:rPr>
              <w:t xml:space="preserve"> Sains Malaysia </w:t>
            </w:r>
            <w:proofErr w:type="spellStart"/>
            <w:r>
              <w:rPr>
                <w:sz w:val="24"/>
                <w:lang w:val="en-US"/>
              </w:rPr>
              <w:t>HoD</w:t>
            </w:r>
            <w:proofErr w:type="spellEnd"/>
            <w:r>
              <w:rPr>
                <w:sz w:val="24"/>
                <w:lang w:val="en-US"/>
              </w:rPr>
              <w:t xml:space="preserve"> Retreat: Session 1 2020.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76A70BDE" w14:textId="15F792F7" w:rsidR="001B65AF" w:rsidRPr="001B65AF" w:rsidRDefault="001B65AF" w:rsidP="00C20FDC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Business Acumen, Organizational Commitment.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01C593F1" w14:textId="77777777" w:rsidR="001B65AF" w:rsidRDefault="001B65AF" w:rsidP="001B65AF">
            <w:pPr>
              <w:pStyle w:val="ListParagraph"/>
              <w:numPr>
                <w:ilvl w:val="0"/>
                <w:numId w:val="10"/>
              </w:numPr>
              <w:ind w:left="442" w:hanging="357"/>
              <w:rPr>
                <w:sz w:val="24"/>
              </w:rPr>
            </w:pPr>
            <w:r>
              <w:rPr>
                <w:sz w:val="24"/>
              </w:rPr>
              <w:t>Introduced to a number of business models that can be adapted to increase institutional revenue.</w:t>
            </w:r>
          </w:p>
          <w:p w14:paraId="3C015F19" w14:textId="4CF1A4B0" w:rsidR="001B65AF" w:rsidRPr="001B65AF" w:rsidRDefault="001B65AF" w:rsidP="001B65AF">
            <w:pPr>
              <w:pStyle w:val="ListParagraph"/>
              <w:numPr>
                <w:ilvl w:val="0"/>
                <w:numId w:val="10"/>
              </w:numPr>
              <w:ind w:left="442" w:hanging="357"/>
              <w:rPr>
                <w:sz w:val="24"/>
              </w:rPr>
            </w:pPr>
            <w:r>
              <w:rPr>
                <w:sz w:val="24"/>
              </w:rPr>
              <w:t>Ways to lead and motivate institutional members in advocating the importance of organizational commitment.</w:t>
            </w:r>
          </w:p>
        </w:tc>
      </w:tr>
      <w:tr w:rsidR="001B65AF" w:rsidRPr="001B65AF" w14:paraId="2BBEECED" w14:textId="77777777" w:rsidTr="001B65AF">
        <w:trPr>
          <w:trHeight w:hRule="exact" w:val="1138"/>
        </w:trPr>
        <w:tc>
          <w:tcPr>
            <w:tcW w:w="448" w:type="dxa"/>
            <w:shd w:val="clear" w:color="auto" w:fill="D9D9D9" w:themeFill="background1" w:themeFillShade="D9"/>
            <w:vAlign w:val="center"/>
          </w:tcPr>
          <w:p w14:paraId="4BB8D00D" w14:textId="29CE548D" w:rsidR="001B65AF" w:rsidRPr="001B65AF" w:rsidRDefault="001B65AF" w:rsidP="00C20FDC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Eg</w:t>
            </w:r>
          </w:p>
        </w:tc>
        <w:tc>
          <w:tcPr>
            <w:tcW w:w="1962" w:type="dxa"/>
            <w:shd w:val="clear" w:color="auto" w:fill="D9D9D9" w:themeFill="background1" w:themeFillShade="D9"/>
            <w:vAlign w:val="center"/>
          </w:tcPr>
          <w:p w14:paraId="0C1260C3" w14:textId="2F9B9E11" w:rsidR="001B65AF" w:rsidRPr="001B65AF" w:rsidRDefault="001B65AF" w:rsidP="00C20FDC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2019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28E6B72E" w14:textId="77777777" w:rsidR="001B65AF" w:rsidRDefault="001B65AF" w:rsidP="00C20FDC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YSN-ASM Young Leaders </w:t>
            </w:r>
          </w:p>
          <w:p w14:paraId="3816CABE" w14:textId="484C0EF5" w:rsidR="001B65AF" w:rsidRPr="001B65AF" w:rsidRDefault="001B65AF" w:rsidP="00C20FDC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Mentoring Program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5D6CB3D0" w14:textId="4DC00BD4" w:rsidR="001B65AF" w:rsidRPr="001B65AF" w:rsidRDefault="001B65AF" w:rsidP="00C20FDC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Self-Leadership, Values and Ethics, Relationship Building, Networking 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2E3B15C5" w14:textId="2C4CB8C1" w:rsidR="001B65AF" w:rsidRPr="001B65AF" w:rsidRDefault="001B65AF" w:rsidP="001B65AF">
            <w:pPr>
              <w:pStyle w:val="ListParagraph"/>
              <w:numPr>
                <w:ilvl w:val="0"/>
                <w:numId w:val="11"/>
              </w:numPr>
              <w:ind w:left="442" w:hanging="357"/>
              <w:rPr>
                <w:sz w:val="24"/>
              </w:rPr>
            </w:pPr>
            <w:r>
              <w:rPr>
                <w:sz w:val="24"/>
              </w:rPr>
              <w:t>New ideas to enhance self-leadership; practical ways to strengthen value and ethics, plus new ways to expand leadership network.</w:t>
            </w:r>
          </w:p>
        </w:tc>
      </w:tr>
      <w:tr w:rsidR="001B65AF" w:rsidRPr="001B65AF" w14:paraId="6342C07F" w14:textId="77777777" w:rsidTr="001B65AF">
        <w:trPr>
          <w:trHeight w:hRule="exact" w:val="735"/>
        </w:trPr>
        <w:tc>
          <w:tcPr>
            <w:tcW w:w="448" w:type="dxa"/>
            <w:vAlign w:val="center"/>
          </w:tcPr>
          <w:p w14:paraId="3C422C46" w14:textId="77777777" w:rsidR="001B65AF" w:rsidRPr="001B65AF" w:rsidRDefault="001B65AF" w:rsidP="00C20FDC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1962" w:type="dxa"/>
            <w:vAlign w:val="center"/>
          </w:tcPr>
          <w:p w14:paraId="51A96028" w14:textId="77777777" w:rsidR="001B65AF" w:rsidRPr="001B65AF" w:rsidRDefault="001B65AF" w:rsidP="00C20FDC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4253" w:type="dxa"/>
            <w:vAlign w:val="center"/>
          </w:tcPr>
          <w:p w14:paraId="69DAB97E" w14:textId="77777777" w:rsidR="001B65AF" w:rsidRPr="001B65AF" w:rsidRDefault="001B65AF" w:rsidP="00C20FDC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3827" w:type="dxa"/>
            <w:vAlign w:val="center"/>
          </w:tcPr>
          <w:p w14:paraId="070B043F" w14:textId="77777777" w:rsidR="001B65AF" w:rsidRPr="001B65AF" w:rsidRDefault="001B65AF" w:rsidP="00C20FDC">
            <w:pPr>
              <w:jc w:val="center"/>
              <w:rPr>
                <w:sz w:val="24"/>
                <w:lang w:val="en-US"/>
              </w:rPr>
            </w:pPr>
          </w:p>
        </w:tc>
        <w:tc>
          <w:tcPr>
            <w:tcW w:w="5245" w:type="dxa"/>
            <w:vAlign w:val="center"/>
          </w:tcPr>
          <w:p w14:paraId="4CAEA6D3" w14:textId="77777777" w:rsidR="001B65AF" w:rsidRPr="001B65AF" w:rsidRDefault="001B65AF" w:rsidP="001B65AF">
            <w:pPr>
              <w:rPr>
                <w:sz w:val="24"/>
              </w:rPr>
            </w:pPr>
          </w:p>
        </w:tc>
      </w:tr>
    </w:tbl>
    <w:p w14:paraId="3E750EDB" w14:textId="77777777" w:rsidR="001B65AF" w:rsidRDefault="001B65AF" w:rsidP="008E274D">
      <w:pPr>
        <w:jc w:val="center"/>
        <w:rPr>
          <w:lang w:val="en-US"/>
        </w:rPr>
      </w:pPr>
    </w:p>
    <w:p w14:paraId="3FC79B89" w14:textId="77777777" w:rsidR="001B65AF" w:rsidRDefault="001B65AF" w:rsidP="008E274D">
      <w:pPr>
        <w:jc w:val="center"/>
        <w:rPr>
          <w:lang w:val="en-US"/>
        </w:rPr>
      </w:pPr>
    </w:p>
    <w:p w14:paraId="2BBB36B9" w14:textId="77777777" w:rsidR="001B65AF" w:rsidRDefault="001B65AF" w:rsidP="008E274D">
      <w:pPr>
        <w:jc w:val="center"/>
        <w:rPr>
          <w:lang w:val="en-US"/>
        </w:rPr>
      </w:pPr>
    </w:p>
    <w:p w14:paraId="535FE337" w14:textId="77777777" w:rsidR="001B65AF" w:rsidRDefault="001B65AF" w:rsidP="008E274D">
      <w:pPr>
        <w:jc w:val="center"/>
        <w:rPr>
          <w:lang w:val="en-US"/>
        </w:rPr>
      </w:pPr>
    </w:p>
    <w:p w14:paraId="318FFAEB" w14:textId="77777777" w:rsidR="001B65AF" w:rsidRDefault="001B65AF" w:rsidP="008E274D">
      <w:pPr>
        <w:jc w:val="center"/>
        <w:rPr>
          <w:lang w:val="en-US"/>
        </w:rPr>
      </w:pPr>
    </w:p>
    <w:p w14:paraId="58864D9C" w14:textId="77777777" w:rsidR="001B65AF" w:rsidRDefault="001B65AF" w:rsidP="008E274D">
      <w:pPr>
        <w:jc w:val="center"/>
        <w:rPr>
          <w:lang w:val="en-US"/>
        </w:rPr>
      </w:pPr>
    </w:p>
    <w:p w14:paraId="738176A3" w14:textId="77777777" w:rsidR="001B65AF" w:rsidRDefault="001B65AF" w:rsidP="008E274D">
      <w:pPr>
        <w:jc w:val="center"/>
        <w:rPr>
          <w:lang w:val="en-US"/>
        </w:rPr>
      </w:pPr>
    </w:p>
    <w:p w14:paraId="548A5AE9" w14:textId="77777777" w:rsidR="001B65AF" w:rsidRDefault="001B65AF" w:rsidP="008E274D">
      <w:pPr>
        <w:jc w:val="center"/>
        <w:rPr>
          <w:lang w:val="en-US"/>
        </w:rPr>
      </w:pPr>
    </w:p>
    <w:p w14:paraId="3F0B948E" w14:textId="77777777" w:rsidR="001B65AF" w:rsidRDefault="001B65AF" w:rsidP="008E274D">
      <w:pPr>
        <w:jc w:val="center"/>
        <w:rPr>
          <w:lang w:val="en-US"/>
        </w:rPr>
      </w:pP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3686"/>
        <w:gridCol w:w="12049"/>
      </w:tblGrid>
      <w:tr w:rsidR="00024707" w:rsidRPr="001B65AF" w14:paraId="0EB4888D" w14:textId="77777777" w:rsidTr="00856DD5">
        <w:tc>
          <w:tcPr>
            <w:tcW w:w="3686" w:type="dxa"/>
          </w:tcPr>
          <w:p w14:paraId="408CB5D0" w14:textId="0457F7F6" w:rsidR="00024707" w:rsidRPr="001B65AF" w:rsidRDefault="002D7765" w:rsidP="31A93BEF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sz w:val="28"/>
                <w:szCs w:val="28"/>
                <w:lang w:val="en-US"/>
              </w:rPr>
              <w:lastRenderedPageBreak/>
              <w:t>GOOGLE SCHOLAR CITATIONS</w:t>
            </w:r>
          </w:p>
        </w:tc>
        <w:tc>
          <w:tcPr>
            <w:tcW w:w="12049" w:type="dxa"/>
          </w:tcPr>
          <w:p w14:paraId="6D85ACC5" w14:textId="77777777" w:rsidR="00B66987" w:rsidRPr="001B65AF" w:rsidRDefault="00DD7615" w:rsidP="00DD7615">
            <w:pPr>
              <w:numPr>
                <w:ilvl w:val="0"/>
                <w:numId w:val="1"/>
              </w:numPr>
              <w:rPr>
                <w:b/>
                <w:bCs/>
                <w:sz w:val="24"/>
                <w:lang w:val="en-US"/>
              </w:rPr>
            </w:pPr>
            <w:r w:rsidRPr="001B65AF">
              <w:rPr>
                <w:bCs/>
                <w:sz w:val="24"/>
                <w:lang w:val="en-US"/>
              </w:rPr>
              <w:t xml:space="preserve">Documents by </w:t>
            </w:r>
            <w:proofErr w:type="gramStart"/>
            <w:r w:rsidRPr="001B65AF">
              <w:rPr>
                <w:bCs/>
                <w:sz w:val="24"/>
                <w:lang w:val="en-US"/>
              </w:rPr>
              <w:t>author</w:t>
            </w:r>
            <w:r w:rsidR="00FA2208" w:rsidRPr="001B65AF">
              <w:rPr>
                <w:bCs/>
                <w:sz w:val="24"/>
                <w:lang w:val="en-US"/>
              </w:rPr>
              <w:t xml:space="preserve"> :</w:t>
            </w:r>
            <w:proofErr w:type="gramEnd"/>
          </w:p>
          <w:p w14:paraId="7509226A" w14:textId="77777777" w:rsidR="00B66987" w:rsidRPr="001B65AF" w:rsidRDefault="00DD7615" w:rsidP="00DD7615">
            <w:pPr>
              <w:numPr>
                <w:ilvl w:val="0"/>
                <w:numId w:val="1"/>
              </w:numPr>
              <w:rPr>
                <w:b/>
                <w:bCs/>
                <w:sz w:val="24"/>
                <w:lang w:val="en-US"/>
              </w:rPr>
            </w:pPr>
            <w:r w:rsidRPr="001B65AF">
              <w:rPr>
                <w:bCs/>
                <w:sz w:val="24"/>
                <w:lang w:val="en-US"/>
              </w:rPr>
              <w:t>Citations by</w:t>
            </w:r>
            <w:r w:rsidR="00FA2208" w:rsidRPr="001B65AF">
              <w:rPr>
                <w:b/>
                <w:bCs/>
                <w:sz w:val="24"/>
                <w:lang w:val="en-US"/>
              </w:rPr>
              <w:t xml:space="preserve"> </w:t>
            </w:r>
            <w:proofErr w:type="gramStart"/>
            <w:r w:rsidRPr="001B65AF">
              <w:rPr>
                <w:bCs/>
                <w:sz w:val="24"/>
                <w:lang w:val="en-US"/>
              </w:rPr>
              <w:t>documents</w:t>
            </w:r>
            <w:r w:rsidR="00FA2208" w:rsidRPr="001B65AF">
              <w:rPr>
                <w:bCs/>
                <w:sz w:val="24"/>
                <w:lang w:val="en-US"/>
              </w:rPr>
              <w:t xml:space="preserve"> :</w:t>
            </w:r>
            <w:proofErr w:type="gramEnd"/>
          </w:p>
          <w:p w14:paraId="6E36661F" w14:textId="1448541D" w:rsidR="00024707" w:rsidRPr="001B65AF" w:rsidRDefault="00DD7615" w:rsidP="00DD7615">
            <w:pPr>
              <w:numPr>
                <w:ilvl w:val="0"/>
                <w:numId w:val="1"/>
              </w:numPr>
              <w:rPr>
                <w:b/>
                <w:bCs/>
                <w:sz w:val="24"/>
                <w:lang w:val="en-US"/>
              </w:rPr>
            </w:pPr>
            <w:r w:rsidRPr="001B65AF">
              <w:rPr>
                <w:bCs/>
                <w:i/>
                <w:iCs/>
                <w:sz w:val="24"/>
                <w:lang w:val="en-US"/>
              </w:rPr>
              <w:t>h</w:t>
            </w:r>
            <w:r w:rsidRPr="001B65AF">
              <w:rPr>
                <w:bCs/>
                <w:sz w:val="24"/>
                <w:lang w:val="en-US"/>
              </w:rPr>
              <w:t>-</w:t>
            </w:r>
            <w:proofErr w:type="gramStart"/>
            <w:r w:rsidRPr="001B65AF">
              <w:rPr>
                <w:bCs/>
                <w:sz w:val="24"/>
                <w:lang w:val="en-US"/>
              </w:rPr>
              <w:t>index</w:t>
            </w:r>
            <w:r w:rsidR="00FA2208" w:rsidRPr="001B65AF">
              <w:rPr>
                <w:bCs/>
                <w:sz w:val="24"/>
                <w:lang w:val="en-US"/>
              </w:rPr>
              <w:t xml:space="preserve"> :</w:t>
            </w:r>
            <w:proofErr w:type="gramEnd"/>
          </w:p>
        </w:tc>
      </w:tr>
      <w:tr w:rsidR="00A44CB4" w:rsidRPr="001B65AF" w14:paraId="3FC3ED14" w14:textId="77777777" w:rsidTr="00856DD5">
        <w:tc>
          <w:tcPr>
            <w:tcW w:w="3686" w:type="dxa"/>
          </w:tcPr>
          <w:p w14:paraId="2CB0187E" w14:textId="67DB328F" w:rsidR="00A44CB4" w:rsidRPr="001B65AF" w:rsidRDefault="00A44CB4" w:rsidP="008357C4">
            <w:pPr>
              <w:rPr>
                <w:b/>
                <w:bCs/>
                <w:sz w:val="28"/>
                <w:szCs w:val="28"/>
                <w:lang w:val="en-US"/>
              </w:rPr>
            </w:pPr>
            <w:r w:rsidRPr="001B65AF">
              <w:rPr>
                <w:b/>
                <w:bCs/>
                <w:sz w:val="28"/>
                <w:szCs w:val="28"/>
                <w:lang w:val="en-US"/>
              </w:rPr>
              <w:t>SCOPUS CITATIONS</w:t>
            </w:r>
          </w:p>
        </w:tc>
        <w:tc>
          <w:tcPr>
            <w:tcW w:w="12049" w:type="dxa"/>
          </w:tcPr>
          <w:p w14:paraId="26D91437" w14:textId="77777777" w:rsidR="00A44CB4" w:rsidRPr="001B65AF" w:rsidRDefault="00A44CB4" w:rsidP="008357C4">
            <w:pPr>
              <w:numPr>
                <w:ilvl w:val="0"/>
                <w:numId w:val="1"/>
              </w:numPr>
              <w:rPr>
                <w:b/>
                <w:bCs/>
                <w:sz w:val="24"/>
                <w:lang w:val="en-US"/>
              </w:rPr>
            </w:pPr>
            <w:r w:rsidRPr="001B65AF">
              <w:rPr>
                <w:bCs/>
                <w:sz w:val="24"/>
                <w:lang w:val="en-US"/>
              </w:rPr>
              <w:t xml:space="preserve">Documents by </w:t>
            </w:r>
            <w:proofErr w:type="gramStart"/>
            <w:r w:rsidRPr="001B65AF">
              <w:rPr>
                <w:bCs/>
                <w:sz w:val="24"/>
                <w:lang w:val="en-US"/>
              </w:rPr>
              <w:t>author :</w:t>
            </w:r>
            <w:proofErr w:type="gramEnd"/>
          </w:p>
          <w:p w14:paraId="70E94C88" w14:textId="77777777" w:rsidR="00A44CB4" w:rsidRPr="001B65AF" w:rsidRDefault="00A44CB4" w:rsidP="008357C4">
            <w:pPr>
              <w:numPr>
                <w:ilvl w:val="0"/>
                <w:numId w:val="1"/>
              </w:numPr>
              <w:rPr>
                <w:b/>
                <w:bCs/>
                <w:sz w:val="24"/>
                <w:lang w:val="en-US"/>
              </w:rPr>
            </w:pPr>
            <w:r w:rsidRPr="001B65AF">
              <w:rPr>
                <w:bCs/>
                <w:sz w:val="24"/>
                <w:lang w:val="en-US"/>
              </w:rPr>
              <w:t>Citations by</w:t>
            </w:r>
            <w:r w:rsidRPr="001B65AF">
              <w:rPr>
                <w:b/>
                <w:bCs/>
                <w:sz w:val="24"/>
                <w:lang w:val="en-US"/>
              </w:rPr>
              <w:t xml:space="preserve"> </w:t>
            </w:r>
            <w:proofErr w:type="gramStart"/>
            <w:r w:rsidRPr="001B65AF">
              <w:rPr>
                <w:bCs/>
                <w:sz w:val="24"/>
                <w:lang w:val="en-US"/>
              </w:rPr>
              <w:t>documents :</w:t>
            </w:r>
            <w:proofErr w:type="gramEnd"/>
          </w:p>
          <w:p w14:paraId="01694D37" w14:textId="0F9C4E8D" w:rsidR="00A44CB4" w:rsidRPr="001B65AF" w:rsidRDefault="00A44CB4" w:rsidP="008357C4">
            <w:pPr>
              <w:numPr>
                <w:ilvl w:val="0"/>
                <w:numId w:val="1"/>
              </w:numPr>
              <w:rPr>
                <w:b/>
                <w:bCs/>
                <w:sz w:val="24"/>
                <w:lang w:val="en-US"/>
              </w:rPr>
            </w:pPr>
            <w:r w:rsidRPr="001B65AF">
              <w:rPr>
                <w:bCs/>
                <w:i/>
                <w:iCs/>
                <w:sz w:val="24"/>
                <w:lang w:val="en-US"/>
              </w:rPr>
              <w:t>h</w:t>
            </w:r>
            <w:r w:rsidRPr="001B65AF">
              <w:rPr>
                <w:bCs/>
                <w:sz w:val="24"/>
                <w:lang w:val="en-US"/>
              </w:rPr>
              <w:t>-</w:t>
            </w:r>
            <w:proofErr w:type="gramStart"/>
            <w:r w:rsidRPr="001B65AF">
              <w:rPr>
                <w:bCs/>
                <w:sz w:val="24"/>
                <w:lang w:val="en-US"/>
              </w:rPr>
              <w:t>index :</w:t>
            </w:r>
            <w:proofErr w:type="gramEnd"/>
          </w:p>
        </w:tc>
      </w:tr>
    </w:tbl>
    <w:p w14:paraId="38645DC7" w14:textId="4C70C6BD" w:rsidR="00024707" w:rsidRPr="001B65AF" w:rsidRDefault="00856DD5" w:rsidP="00856DD5">
      <w:pPr>
        <w:jc w:val="right"/>
        <w:rPr>
          <w:lang w:val="en-US"/>
        </w:rPr>
      </w:pPr>
      <w:r w:rsidRPr="001B65AF">
        <w:rPr>
          <w:lang w:val="en-US"/>
        </w:rPr>
        <w:t>End ~08082025</w:t>
      </w:r>
    </w:p>
    <w:sectPr w:rsidR="00024707" w:rsidRPr="001B65AF" w:rsidSect="00F82E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440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1C832" w14:textId="77777777" w:rsidR="000D7F1F" w:rsidRDefault="000D7F1F" w:rsidP="008B64A1">
      <w:pPr>
        <w:spacing w:after="0" w:line="240" w:lineRule="auto"/>
      </w:pPr>
      <w:r>
        <w:separator/>
      </w:r>
    </w:p>
  </w:endnote>
  <w:endnote w:type="continuationSeparator" w:id="0">
    <w:p w14:paraId="346E7768" w14:textId="77777777" w:rsidR="000D7F1F" w:rsidRDefault="000D7F1F" w:rsidP="008B6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53195" w14:textId="77777777" w:rsidR="001B65AF" w:rsidRPr="001B65AF" w:rsidRDefault="001B65AF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US"/>
      </w:rPr>
      <w:id w:val="-454018771"/>
      <w:docPartObj>
        <w:docPartGallery w:val="Page Numbers (Bottom of Page)"/>
        <w:docPartUnique/>
      </w:docPartObj>
    </w:sdtPr>
    <w:sdtContent>
      <w:sdt>
        <w:sdtPr>
          <w:rPr>
            <w:lang w:val="en-US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5A4C6E2" w14:textId="7569AF58" w:rsidR="008B64A1" w:rsidRPr="001B65AF" w:rsidRDefault="008B64A1">
            <w:pPr>
              <w:pStyle w:val="Footer"/>
              <w:jc w:val="right"/>
              <w:rPr>
                <w:lang w:val="en-US"/>
              </w:rPr>
            </w:pPr>
            <w:r w:rsidRPr="001B65AF">
              <w:rPr>
                <w:lang w:val="en-US"/>
              </w:rPr>
              <w:t xml:space="preserve">Page </w:t>
            </w:r>
            <w:r w:rsidRPr="001B65AF">
              <w:rPr>
                <w:b/>
                <w:bCs/>
                <w:sz w:val="24"/>
                <w:szCs w:val="24"/>
                <w:lang w:val="en-US"/>
              </w:rPr>
              <w:fldChar w:fldCharType="begin"/>
            </w:r>
            <w:r w:rsidRPr="001B65AF">
              <w:rPr>
                <w:b/>
                <w:bCs/>
                <w:lang w:val="en-US"/>
              </w:rPr>
              <w:instrText xml:space="preserve"> PAGE </w:instrText>
            </w:r>
            <w:r w:rsidRPr="001B65AF">
              <w:rPr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Pr="001B65AF">
              <w:rPr>
                <w:b/>
                <w:bCs/>
                <w:noProof/>
                <w:lang w:val="en-US"/>
              </w:rPr>
              <w:t>2</w:t>
            </w:r>
            <w:r w:rsidRPr="001B65AF">
              <w:rPr>
                <w:b/>
                <w:bCs/>
                <w:sz w:val="24"/>
                <w:szCs w:val="24"/>
                <w:lang w:val="en-US"/>
              </w:rPr>
              <w:fldChar w:fldCharType="end"/>
            </w:r>
            <w:r w:rsidRPr="001B65AF">
              <w:rPr>
                <w:lang w:val="en-US"/>
              </w:rPr>
              <w:t xml:space="preserve"> of </w:t>
            </w:r>
            <w:r w:rsidRPr="001B65AF">
              <w:rPr>
                <w:b/>
                <w:bCs/>
                <w:sz w:val="24"/>
                <w:szCs w:val="24"/>
                <w:lang w:val="en-US"/>
              </w:rPr>
              <w:fldChar w:fldCharType="begin"/>
            </w:r>
            <w:r w:rsidRPr="001B65AF">
              <w:rPr>
                <w:b/>
                <w:bCs/>
                <w:lang w:val="en-US"/>
              </w:rPr>
              <w:instrText xml:space="preserve"> NUMPAGES  </w:instrText>
            </w:r>
            <w:r w:rsidRPr="001B65AF">
              <w:rPr>
                <w:b/>
                <w:bCs/>
                <w:sz w:val="24"/>
                <w:szCs w:val="24"/>
                <w:lang w:val="en-US"/>
              </w:rPr>
              <w:fldChar w:fldCharType="separate"/>
            </w:r>
            <w:r w:rsidRPr="001B65AF">
              <w:rPr>
                <w:b/>
                <w:bCs/>
                <w:noProof/>
                <w:lang w:val="en-US"/>
              </w:rPr>
              <w:t>2</w:t>
            </w:r>
            <w:r w:rsidRPr="001B65AF">
              <w:rPr>
                <w:b/>
                <w:bCs/>
                <w:sz w:val="24"/>
                <w:szCs w:val="24"/>
                <w:lang w:val="en-US"/>
              </w:rPr>
              <w:fldChar w:fldCharType="end"/>
            </w:r>
          </w:p>
        </w:sdtContent>
      </w:sdt>
    </w:sdtContent>
  </w:sdt>
  <w:p w14:paraId="156AF1DD" w14:textId="77777777" w:rsidR="008B64A1" w:rsidRPr="001B65AF" w:rsidRDefault="008B64A1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31A5B" w14:textId="77777777" w:rsidR="001B65AF" w:rsidRPr="001B65AF" w:rsidRDefault="001B65AF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7F672" w14:textId="77777777" w:rsidR="000D7F1F" w:rsidRDefault="000D7F1F" w:rsidP="008B64A1">
      <w:pPr>
        <w:spacing w:after="0" w:line="240" w:lineRule="auto"/>
      </w:pPr>
      <w:r>
        <w:separator/>
      </w:r>
    </w:p>
  </w:footnote>
  <w:footnote w:type="continuationSeparator" w:id="0">
    <w:p w14:paraId="577E8408" w14:textId="77777777" w:rsidR="000D7F1F" w:rsidRDefault="000D7F1F" w:rsidP="008B6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02103" w14:textId="77777777" w:rsidR="001B65AF" w:rsidRPr="001B65AF" w:rsidRDefault="001B65AF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40748" w14:textId="77777777" w:rsidR="001B65AF" w:rsidRPr="001B65AF" w:rsidRDefault="001B65AF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7E8B9" w14:textId="77777777" w:rsidR="001B65AF" w:rsidRPr="001B65AF" w:rsidRDefault="001B65AF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6FBC"/>
    <w:multiLevelType w:val="hybridMultilevel"/>
    <w:tmpl w:val="8096666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57B2E"/>
    <w:multiLevelType w:val="hybridMultilevel"/>
    <w:tmpl w:val="EE16843C"/>
    <w:lvl w:ilvl="0" w:tplc="89366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C61A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3639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6C41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346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9467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32F5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6ACC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46B4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4B72E54"/>
    <w:multiLevelType w:val="hybridMultilevel"/>
    <w:tmpl w:val="2932E3D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A4DC5"/>
    <w:multiLevelType w:val="hybridMultilevel"/>
    <w:tmpl w:val="70364B2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A739F"/>
    <w:multiLevelType w:val="hybridMultilevel"/>
    <w:tmpl w:val="C0B4485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F40D5"/>
    <w:multiLevelType w:val="hybridMultilevel"/>
    <w:tmpl w:val="BA8AD52E"/>
    <w:lvl w:ilvl="0" w:tplc="F53227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EEB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5A43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C6A2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10EF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9CA7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D6A6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02E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8479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82601C3"/>
    <w:multiLevelType w:val="hybridMultilevel"/>
    <w:tmpl w:val="84B2223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B1ED0"/>
    <w:multiLevelType w:val="hybridMultilevel"/>
    <w:tmpl w:val="A2ECAFA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E486C"/>
    <w:multiLevelType w:val="hybridMultilevel"/>
    <w:tmpl w:val="B8CE6FC4"/>
    <w:lvl w:ilvl="0" w:tplc="CB46D0CC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364" w:hanging="360"/>
      </w:pPr>
    </w:lvl>
    <w:lvl w:ilvl="2" w:tplc="4409001B" w:tentative="1">
      <w:start w:val="1"/>
      <w:numFmt w:val="lowerRoman"/>
      <w:lvlText w:val="%3."/>
      <w:lvlJc w:val="right"/>
      <w:pPr>
        <w:ind w:left="2084" w:hanging="180"/>
      </w:pPr>
    </w:lvl>
    <w:lvl w:ilvl="3" w:tplc="4409000F" w:tentative="1">
      <w:start w:val="1"/>
      <w:numFmt w:val="decimal"/>
      <w:lvlText w:val="%4."/>
      <w:lvlJc w:val="left"/>
      <w:pPr>
        <w:ind w:left="2804" w:hanging="360"/>
      </w:pPr>
    </w:lvl>
    <w:lvl w:ilvl="4" w:tplc="44090019" w:tentative="1">
      <w:start w:val="1"/>
      <w:numFmt w:val="lowerLetter"/>
      <w:lvlText w:val="%5."/>
      <w:lvlJc w:val="left"/>
      <w:pPr>
        <w:ind w:left="3524" w:hanging="360"/>
      </w:pPr>
    </w:lvl>
    <w:lvl w:ilvl="5" w:tplc="4409001B" w:tentative="1">
      <w:start w:val="1"/>
      <w:numFmt w:val="lowerRoman"/>
      <w:lvlText w:val="%6."/>
      <w:lvlJc w:val="right"/>
      <w:pPr>
        <w:ind w:left="4244" w:hanging="180"/>
      </w:pPr>
    </w:lvl>
    <w:lvl w:ilvl="6" w:tplc="4409000F" w:tentative="1">
      <w:start w:val="1"/>
      <w:numFmt w:val="decimal"/>
      <w:lvlText w:val="%7."/>
      <w:lvlJc w:val="left"/>
      <w:pPr>
        <w:ind w:left="4964" w:hanging="360"/>
      </w:pPr>
    </w:lvl>
    <w:lvl w:ilvl="7" w:tplc="44090019" w:tentative="1">
      <w:start w:val="1"/>
      <w:numFmt w:val="lowerLetter"/>
      <w:lvlText w:val="%8."/>
      <w:lvlJc w:val="left"/>
      <w:pPr>
        <w:ind w:left="5684" w:hanging="360"/>
      </w:pPr>
    </w:lvl>
    <w:lvl w:ilvl="8" w:tplc="4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3945876"/>
    <w:multiLevelType w:val="hybridMultilevel"/>
    <w:tmpl w:val="C8FE5F5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6065BF"/>
    <w:multiLevelType w:val="hybridMultilevel"/>
    <w:tmpl w:val="55762B4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477522">
    <w:abstractNumId w:val="1"/>
  </w:num>
  <w:num w:numId="2" w16cid:durableId="157504723">
    <w:abstractNumId w:val="5"/>
  </w:num>
  <w:num w:numId="3" w16cid:durableId="1068696203">
    <w:abstractNumId w:val="8"/>
  </w:num>
  <w:num w:numId="4" w16cid:durableId="1300571238">
    <w:abstractNumId w:val="0"/>
  </w:num>
  <w:num w:numId="5" w16cid:durableId="518348898">
    <w:abstractNumId w:val="6"/>
  </w:num>
  <w:num w:numId="6" w16cid:durableId="1699157077">
    <w:abstractNumId w:val="4"/>
  </w:num>
  <w:num w:numId="7" w16cid:durableId="1757511106">
    <w:abstractNumId w:val="3"/>
  </w:num>
  <w:num w:numId="8" w16cid:durableId="350952919">
    <w:abstractNumId w:val="9"/>
  </w:num>
  <w:num w:numId="9" w16cid:durableId="1966621442">
    <w:abstractNumId w:val="10"/>
  </w:num>
  <w:num w:numId="10" w16cid:durableId="1923758020">
    <w:abstractNumId w:val="2"/>
  </w:num>
  <w:num w:numId="11" w16cid:durableId="5253659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550"/>
    <w:rsid w:val="00011BAC"/>
    <w:rsid w:val="00024707"/>
    <w:rsid w:val="00080F5E"/>
    <w:rsid w:val="000A015E"/>
    <w:rsid w:val="000D7F1F"/>
    <w:rsid w:val="00124470"/>
    <w:rsid w:val="00146050"/>
    <w:rsid w:val="001878B6"/>
    <w:rsid w:val="001B6017"/>
    <w:rsid w:val="001B65AF"/>
    <w:rsid w:val="00210071"/>
    <w:rsid w:val="00225282"/>
    <w:rsid w:val="0029714B"/>
    <w:rsid w:val="002A0B60"/>
    <w:rsid w:val="002B1427"/>
    <w:rsid w:val="002D7765"/>
    <w:rsid w:val="002E03F8"/>
    <w:rsid w:val="003B28B8"/>
    <w:rsid w:val="003C180F"/>
    <w:rsid w:val="0043318D"/>
    <w:rsid w:val="0047337F"/>
    <w:rsid w:val="00494076"/>
    <w:rsid w:val="00567B23"/>
    <w:rsid w:val="00595F81"/>
    <w:rsid w:val="005B68E4"/>
    <w:rsid w:val="005D2264"/>
    <w:rsid w:val="00603331"/>
    <w:rsid w:val="00611AC9"/>
    <w:rsid w:val="00616445"/>
    <w:rsid w:val="006259FB"/>
    <w:rsid w:val="00631A4D"/>
    <w:rsid w:val="006356EC"/>
    <w:rsid w:val="006362F1"/>
    <w:rsid w:val="00856DD5"/>
    <w:rsid w:val="00875586"/>
    <w:rsid w:val="008B64A1"/>
    <w:rsid w:val="008C7C5B"/>
    <w:rsid w:val="008E274D"/>
    <w:rsid w:val="00943DC5"/>
    <w:rsid w:val="00974D8E"/>
    <w:rsid w:val="009E6BA9"/>
    <w:rsid w:val="00A15D4E"/>
    <w:rsid w:val="00A178A0"/>
    <w:rsid w:val="00A44CB4"/>
    <w:rsid w:val="00A71D50"/>
    <w:rsid w:val="00A8317C"/>
    <w:rsid w:val="00A849BE"/>
    <w:rsid w:val="00AB22D8"/>
    <w:rsid w:val="00B66987"/>
    <w:rsid w:val="00B81411"/>
    <w:rsid w:val="00BA795B"/>
    <w:rsid w:val="00CE6F58"/>
    <w:rsid w:val="00D16074"/>
    <w:rsid w:val="00D842DF"/>
    <w:rsid w:val="00DA4F2F"/>
    <w:rsid w:val="00DD7615"/>
    <w:rsid w:val="00DE1550"/>
    <w:rsid w:val="00DE5B6C"/>
    <w:rsid w:val="00E37C09"/>
    <w:rsid w:val="00E7439D"/>
    <w:rsid w:val="00F82EE1"/>
    <w:rsid w:val="00FA2208"/>
    <w:rsid w:val="00FD0FD8"/>
    <w:rsid w:val="00FD2144"/>
    <w:rsid w:val="00FD4C80"/>
    <w:rsid w:val="019D0C47"/>
    <w:rsid w:val="035FCCEA"/>
    <w:rsid w:val="0566E98C"/>
    <w:rsid w:val="0791D1CF"/>
    <w:rsid w:val="09121AB8"/>
    <w:rsid w:val="116CC1B4"/>
    <w:rsid w:val="1638596C"/>
    <w:rsid w:val="19000AF4"/>
    <w:rsid w:val="1956D1D1"/>
    <w:rsid w:val="1AC78098"/>
    <w:rsid w:val="1D3E6D87"/>
    <w:rsid w:val="1E9BF6D9"/>
    <w:rsid w:val="1FB81034"/>
    <w:rsid w:val="1FE28A1E"/>
    <w:rsid w:val="20089734"/>
    <w:rsid w:val="23362AF4"/>
    <w:rsid w:val="238BE8D9"/>
    <w:rsid w:val="24CDC9B8"/>
    <w:rsid w:val="29F27F3D"/>
    <w:rsid w:val="2AB02DFA"/>
    <w:rsid w:val="2CC3E4DD"/>
    <w:rsid w:val="305915A1"/>
    <w:rsid w:val="30B6D1B5"/>
    <w:rsid w:val="31A93BEF"/>
    <w:rsid w:val="31AA166C"/>
    <w:rsid w:val="31CBA625"/>
    <w:rsid w:val="326BCA73"/>
    <w:rsid w:val="358A42D8"/>
    <w:rsid w:val="38BED862"/>
    <w:rsid w:val="41C0B872"/>
    <w:rsid w:val="42447F32"/>
    <w:rsid w:val="4268C5E0"/>
    <w:rsid w:val="44DE5CE4"/>
    <w:rsid w:val="45EF7626"/>
    <w:rsid w:val="483401AD"/>
    <w:rsid w:val="48A43CE0"/>
    <w:rsid w:val="4DA06CE7"/>
    <w:rsid w:val="4DB3660D"/>
    <w:rsid w:val="4DCC3B49"/>
    <w:rsid w:val="4E9F3B7A"/>
    <w:rsid w:val="50C31DDF"/>
    <w:rsid w:val="571353F2"/>
    <w:rsid w:val="57ED0A5C"/>
    <w:rsid w:val="58D1D206"/>
    <w:rsid w:val="58F618B4"/>
    <w:rsid w:val="59156734"/>
    <w:rsid w:val="5B2FA09A"/>
    <w:rsid w:val="5D1CC690"/>
    <w:rsid w:val="5EE62352"/>
    <w:rsid w:val="606B4CBD"/>
    <w:rsid w:val="608716CC"/>
    <w:rsid w:val="60BCB594"/>
    <w:rsid w:val="62D86C88"/>
    <w:rsid w:val="63A5B47C"/>
    <w:rsid w:val="651365F1"/>
    <w:rsid w:val="68790054"/>
    <w:rsid w:val="69E6D714"/>
    <w:rsid w:val="6D1E77D6"/>
    <w:rsid w:val="6D4C7177"/>
    <w:rsid w:val="6DD0F88A"/>
    <w:rsid w:val="7301361D"/>
    <w:rsid w:val="74CFDF7E"/>
    <w:rsid w:val="75F95BD2"/>
    <w:rsid w:val="7763B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D6AA1"/>
  <w15:chartTrackingRefBased/>
  <w15:docId w15:val="{A9BBE80D-9E9C-4DA3-B942-594D9BA9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2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D7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  <w:style w:type="paragraph" w:styleId="ListParagraph">
    <w:name w:val="List Paragraph"/>
    <w:basedOn w:val="Normal"/>
    <w:uiPriority w:val="34"/>
    <w:qFormat/>
    <w:rsid w:val="00FD2144"/>
    <w:pPr>
      <w:spacing w:after="0" w:line="240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FD2144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  <w:lang w:val="ms"/>
    </w:rPr>
  </w:style>
  <w:style w:type="paragraph" w:styleId="Header">
    <w:name w:val="header"/>
    <w:basedOn w:val="Normal"/>
    <w:link w:val="HeaderChar"/>
    <w:uiPriority w:val="99"/>
    <w:unhideWhenUsed/>
    <w:rsid w:val="008B64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4A1"/>
  </w:style>
  <w:style w:type="paragraph" w:styleId="Footer">
    <w:name w:val="footer"/>
    <w:basedOn w:val="Normal"/>
    <w:link w:val="FooterChar"/>
    <w:uiPriority w:val="99"/>
    <w:unhideWhenUsed/>
    <w:rsid w:val="008B64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1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9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0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68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7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42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8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9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9F729D9D478544ACE01B0C291AC2FE" ma:contentTypeVersion="17" ma:contentTypeDescription="Create a new document." ma:contentTypeScope="" ma:versionID="f550e13e52d54de37b20e836ef8417fe">
  <xsd:schema xmlns:xsd="http://www.w3.org/2001/XMLSchema" xmlns:xs="http://www.w3.org/2001/XMLSchema" xmlns:p="http://schemas.microsoft.com/office/2006/metadata/properties" xmlns:ns2="026afe7c-6577-4c9a-867f-1948400081f2" xmlns:ns3="17db20e8-f245-4999-999a-77ab0190f924" targetNamespace="http://schemas.microsoft.com/office/2006/metadata/properties" ma:root="true" ma:fieldsID="47b332b8213e1380260896178f1a5ca1" ns2:_="" ns3:_="">
    <xsd:import namespace="026afe7c-6577-4c9a-867f-1948400081f2"/>
    <xsd:import namespace="17db20e8-f245-4999-999a-77ab0190f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afe7c-6577-4c9a-867f-194840008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f61b6e4-7c98-4c3c-872b-128123e2e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b20e8-f245-4999-999a-77ab0190f92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ebf5510-5757-4498-8b3d-0119412d4e32}" ma:internalName="TaxCatchAll" ma:showField="CatchAllData" ma:web="17db20e8-f245-4999-999a-77ab0190f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db20e8-f245-4999-999a-77ab0190f924" xsi:nil="true"/>
    <lcf76f155ced4ddcb4097134ff3c332f xmlns="026afe7c-6577-4c9a-867f-1948400081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0E2E23-492E-43D1-9E08-F72BC49926E3}"/>
</file>

<file path=customXml/itemProps2.xml><?xml version="1.0" encoding="utf-8"?>
<ds:datastoreItem xmlns:ds="http://schemas.openxmlformats.org/officeDocument/2006/customXml" ds:itemID="{DC28EA0E-A5A4-462A-A71E-C04BF22EE420}"/>
</file>

<file path=customXml/itemProps3.xml><?xml version="1.0" encoding="utf-8"?>
<ds:datastoreItem xmlns:ds="http://schemas.openxmlformats.org/officeDocument/2006/customXml" ds:itemID="{FCE37BED-C811-479B-96C0-6686CB4095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akept</dc:creator>
  <cp:keywords/>
  <dc:description/>
  <cp:lastModifiedBy>Azian binti Mohmad Azman</cp:lastModifiedBy>
  <cp:revision>2</cp:revision>
  <dcterms:created xsi:type="dcterms:W3CDTF">2025-08-16T01:42:00Z</dcterms:created>
  <dcterms:modified xsi:type="dcterms:W3CDTF">2025-08-16T01:42:00Z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0x010100329F729D9D478544ACE01B0C291AC2FE</vt:lpwstr>
  </property>
  <property fmtid="{D5CDD505-2E9C-101B-9397-08002B2CF9AE}" pid="3" name="MediaServiceImageTags">
    <vt:lpwstr/>
  </property>
</Properties>
</file>